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5676" w:rsidRPr="002D70CE" w:rsidRDefault="00E12CAF" w:rsidP="00E0567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8C161D">
        <w:rPr>
          <w:rFonts w:ascii="Times New Roman" w:hAnsi="Times New Roman"/>
          <w:b/>
          <w:sz w:val="24"/>
          <w:szCs w:val="24"/>
        </w:rPr>
        <w:t>10</w:t>
      </w:r>
    </w:p>
    <w:p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201</w:t>
      </w:r>
      <w:r w:rsidR="00D060B4" w:rsidRPr="00D060B4">
        <w:rPr>
          <w:rFonts w:ascii="Times New Roman" w:hAnsi="Times New Roman"/>
          <w:b/>
          <w:sz w:val="24"/>
          <w:szCs w:val="24"/>
        </w:rPr>
        <w:t>7</w:t>
      </w:r>
      <w:r w:rsidRPr="002D70CE">
        <w:rPr>
          <w:rFonts w:ascii="Times New Roman" w:hAnsi="Times New Roman"/>
          <w:b/>
          <w:sz w:val="24"/>
          <w:szCs w:val="24"/>
        </w:rPr>
        <w:t xml:space="preserve"> год</w:t>
      </w:r>
    </w:p>
    <w:p w:rsidR="00345B2E" w:rsidRPr="002D70CE" w:rsidRDefault="00345B2E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1B93" w:rsidRPr="002D70CE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="006C24F1">
        <w:rPr>
          <w:rFonts w:ascii="Times New Roman" w:hAnsi="Times New Roman" w:cs="Times New Roman"/>
          <w:sz w:val="24"/>
          <w:szCs w:val="24"/>
        </w:rPr>
        <w:tab/>
      </w:r>
      <w:r w:rsidR="006C24F1">
        <w:rPr>
          <w:rFonts w:ascii="Times New Roman" w:hAnsi="Times New Roman" w:cs="Times New Roman"/>
          <w:sz w:val="24"/>
          <w:szCs w:val="24"/>
        </w:rPr>
        <w:tab/>
      </w:r>
      <w:r w:rsidR="006C24F1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961BC6">
        <w:rPr>
          <w:rFonts w:ascii="Times New Roman" w:hAnsi="Times New Roman" w:cs="Times New Roman"/>
          <w:sz w:val="24"/>
          <w:szCs w:val="24"/>
        </w:rPr>
        <w:t xml:space="preserve">   </w:t>
      </w:r>
      <w:r w:rsidR="006C24F1">
        <w:rPr>
          <w:rFonts w:ascii="Times New Roman" w:hAnsi="Times New Roman" w:cs="Times New Roman"/>
          <w:sz w:val="24"/>
          <w:szCs w:val="24"/>
        </w:rPr>
        <w:t xml:space="preserve">  </w:t>
      </w:r>
      <w:r w:rsidR="008C161D">
        <w:rPr>
          <w:rFonts w:ascii="Times New Roman" w:hAnsi="Times New Roman" w:cs="Times New Roman"/>
          <w:sz w:val="24"/>
          <w:szCs w:val="24"/>
        </w:rPr>
        <w:t>06</w:t>
      </w:r>
      <w:r w:rsidR="00927756">
        <w:rPr>
          <w:rFonts w:ascii="Times New Roman" w:hAnsi="Times New Roman" w:cs="Times New Roman"/>
          <w:sz w:val="24"/>
          <w:szCs w:val="24"/>
        </w:rPr>
        <w:t xml:space="preserve"> </w:t>
      </w:r>
      <w:r w:rsidR="008C161D">
        <w:rPr>
          <w:rFonts w:ascii="Times New Roman" w:hAnsi="Times New Roman" w:cs="Times New Roman"/>
          <w:sz w:val="24"/>
          <w:szCs w:val="24"/>
        </w:rPr>
        <w:t>июня</w:t>
      </w:r>
      <w:r w:rsidRPr="002D70CE">
        <w:rPr>
          <w:rFonts w:ascii="Times New Roman" w:hAnsi="Times New Roman" w:cs="Times New Roman"/>
          <w:sz w:val="24"/>
          <w:szCs w:val="24"/>
        </w:rPr>
        <w:t xml:space="preserve"> 201</w:t>
      </w:r>
      <w:r w:rsidR="00AD7B15">
        <w:rPr>
          <w:rFonts w:ascii="Times New Roman" w:hAnsi="Times New Roman" w:cs="Times New Roman"/>
          <w:sz w:val="24"/>
          <w:szCs w:val="24"/>
        </w:rPr>
        <w:t>7</w:t>
      </w:r>
      <w:r w:rsidRPr="002D70C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345B2E" w:rsidRDefault="00345B2E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02AF" w:rsidRPr="000B4006" w:rsidRDefault="00D402AF" w:rsidP="00D402A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D70CE">
        <w:rPr>
          <w:rFonts w:ascii="Times New Roman" w:hAnsi="Times New Roman"/>
          <w:sz w:val="24"/>
          <w:szCs w:val="24"/>
        </w:rPr>
        <w:t>Комиссией по разработке территориальной программы обязательного медицинского страхования, утвержденной постановлением Правительства Ханты-Мансийского автономного округа – Югры от 29 декабря 2011 года № 513-п, с изменениями, внесенными постановлениями Правительства Ханты-Мансийского автономного округа – Югры от 10 августа 2012 года № 291-п, от 15 февраля 2013 года № 47-п, от 9 августа 2013 года № 307-п, от 28 марта 2014 года № 111-п, от 13 февраля 2015 года № 31-п</w:t>
      </w:r>
      <w:r w:rsidR="001F4FE4">
        <w:rPr>
          <w:rFonts w:ascii="Times New Roman" w:hAnsi="Times New Roman"/>
          <w:sz w:val="24"/>
          <w:szCs w:val="24"/>
        </w:rPr>
        <w:t>, от 13 мая 2016 года № 146-п</w:t>
      </w:r>
      <w:r w:rsidR="006B3C08">
        <w:rPr>
          <w:rFonts w:ascii="Times New Roman" w:hAnsi="Times New Roman"/>
          <w:sz w:val="24"/>
          <w:szCs w:val="24"/>
        </w:rPr>
        <w:t xml:space="preserve">, от 15 </w:t>
      </w:r>
      <w:r w:rsidR="006B3C08" w:rsidRPr="000B4006">
        <w:rPr>
          <w:rFonts w:ascii="Times New Roman" w:hAnsi="Times New Roman"/>
          <w:sz w:val="24"/>
          <w:szCs w:val="24"/>
        </w:rPr>
        <w:t>июля 2016 года № 258-п</w:t>
      </w:r>
      <w:r w:rsidR="002329B9" w:rsidRPr="000B4006">
        <w:rPr>
          <w:rFonts w:ascii="Times New Roman" w:hAnsi="Times New Roman"/>
          <w:sz w:val="24"/>
          <w:szCs w:val="24"/>
        </w:rPr>
        <w:t>, от 02</w:t>
      </w:r>
      <w:r w:rsidR="00E94011" w:rsidRPr="000B4006">
        <w:rPr>
          <w:rFonts w:ascii="Times New Roman" w:hAnsi="Times New Roman"/>
          <w:sz w:val="24"/>
          <w:szCs w:val="24"/>
        </w:rPr>
        <w:t xml:space="preserve"> декабря </w:t>
      </w:r>
      <w:r w:rsidR="002329B9" w:rsidRPr="000B4006">
        <w:rPr>
          <w:rFonts w:ascii="Times New Roman" w:hAnsi="Times New Roman"/>
          <w:sz w:val="24"/>
          <w:szCs w:val="24"/>
        </w:rPr>
        <w:t xml:space="preserve">2016 </w:t>
      </w:r>
      <w:r w:rsidR="00CD68E1">
        <w:rPr>
          <w:rFonts w:ascii="Times New Roman" w:hAnsi="Times New Roman"/>
          <w:sz w:val="24"/>
          <w:szCs w:val="24"/>
        </w:rPr>
        <w:t xml:space="preserve">года </w:t>
      </w:r>
      <w:r w:rsidR="002329B9" w:rsidRPr="000B4006">
        <w:rPr>
          <w:rFonts w:ascii="Times New Roman" w:hAnsi="Times New Roman"/>
          <w:sz w:val="24"/>
          <w:szCs w:val="24"/>
        </w:rPr>
        <w:t>№ 476-п</w:t>
      </w:r>
      <w:r w:rsidR="00291210" w:rsidRPr="000B4006">
        <w:rPr>
          <w:rFonts w:ascii="Times New Roman" w:hAnsi="Times New Roman"/>
          <w:sz w:val="24"/>
          <w:szCs w:val="24"/>
        </w:rPr>
        <w:t>, от 27</w:t>
      </w:r>
      <w:r w:rsidR="00E94011" w:rsidRPr="000B4006">
        <w:rPr>
          <w:rFonts w:ascii="Times New Roman" w:hAnsi="Times New Roman"/>
          <w:sz w:val="24"/>
          <w:szCs w:val="24"/>
        </w:rPr>
        <w:t xml:space="preserve"> января </w:t>
      </w:r>
      <w:r w:rsidR="00291210" w:rsidRPr="000B4006">
        <w:rPr>
          <w:rFonts w:ascii="Times New Roman" w:hAnsi="Times New Roman"/>
          <w:sz w:val="24"/>
          <w:szCs w:val="24"/>
        </w:rPr>
        <w:t>2017</w:t>
      </w:r>
      <w:r w:rsidR="00261689" w:rsidRPr="000B4006">
        <w:rPr>
          <w:rFonts w:ascii="Times New Roman" w:hAnsi="Times New Roman"/>
          <w:sz w:val="24"/>
          <w:szCs w:val="24"/>
        </w:rPr>
        <w:t xml:space="preserve"> </w:t>
      </w:r>
      <w:r w:rsidR="00CD68E1">
        <w:rPr>
          <w:rFonts w:ascii="Times New Roman" w:hAnsi="Times New Roman"/>
          <w:sz w:val="24"/>
          <w:szCs w:val="24"/>
        </w:rPr>
        <w:t xml:space="preserve">года </w:t>
      </w:r>
      <w:r w:rsidR="00261689" w:rsidRPr="000B4006">
        <w:rPr>
          <w:rFonts w:ascii="Times New Roman" w:hAnsi="Times New Roman"/>
          <w:sz w:val="24"/>
          <w:szCs w:val="24"/>
        </w:rPr>
        <w:t xml:space="preserve">№ </w:t>
      </w:r>
      <w:r w:rsidR="00363175" w:rsidRPr="000B4006">
        <w:rPr>
          <w:rFonts w:ascii="Times New Roman" w:hAnsi="Times New Roman"/>
          <w:sz w:val="24"/>
          <w:szCs w:val="24"/>
        </w:rPr>
        <w:t>25-п</w:t>
      </w:r>
      <w:r w:rsidR="00AD30E6">
        <w:rPr>
          <w:rFonts w:ascii="Times New Roman" w:hAnsi="Times New Roman"/>
          <w:sz w:val="24"/>
          <w:szCs w:val="24"/>
        </w:rPr>
        <w:t xml:space="preserve">, </w:t>
      </w:r>
      <w:r w:rsidR="00CD68E1">
        <w:rPr>
          <w:rFonts w:ascii="Times New Roman" w:hAnsi="Times New Roman"/>
          <w:sz w:val="24"/>
          <w:szCs w:val="24"/>
        </w:rPr>
        <w:t xml:space="preserve">от 19 мая 2017 </w:t>
      </w:r>
      <w:r w:rsidR="00332F9D">
        <w:rPr>
          <w:rFonts w:ascii="Times New Roman" w:hAnsi="Times New Roman"/>
          <w:sz w:val="24"/>
          <w:szCs w:val="24"/>
        </w:rPr>
        <w:t xml:space="preserve">года </w:t>
      </w:r>
      <w:r w:rsidR="00CD68E1">
        <w:rPr>
          <w:rFonts w:ascii="Times New Roman" w:hAnsi="Times New Roman"/>
          <w:sz w:val="24"/>
          <w:szCs w:val="24"/>
        </w:rPr>
        <w:t>№</w:t>
      </w:r>
      <w:r w:rsidR="00332F9D">
        <w:rPr>
          <w:rFonts w:ascii="Times New Roman" w:hAnsi="Times New Roman"/>
          <w:sz w:val="24"/>
          <w:szCs w:val="24"/>
        </w:rPr>
        <w:t xml:space="preserve"> 196-п</w:t>
      </w:r>
      <w:r w:rsidR="00307D33" w:rsidRPr="000B4006">
        <w:rPr>
          <w:rFonts w:ascii="Times New Roman" w:hAnsi="Times New Roman"/>
          <w:sz w:val="24"/>
          <w:szCs w:val="24"/>
        </w:rPr>
        <w:t xml:space="preserve"> </w:t>
      </w:r>
      <w:r w:rsidRPr="000B4006">
        <w:rPr>
          <w:rFonts w:ascii="Times New Roman" w:hAnsi="Times New Roman"/>
          <w:sz w:val="24"/>
          <w:szCs w:val="24"/>
        </w:rPr>
        <w:t>(далее – Комиссия) в составе:</w:t>
      </w:r>
    </w:p>
    <w:p w:rsidR="0089018C" w:rsidRPr="000B4006" w:rsidRDefault="0089018C" w:rsidP="003814B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2957"/>
        <w:gridCol w:w="428"/>
        <w:gridCol w:w="6504"/>
      </w:tblGrid>
      <w:tr w:rsidR="000B4006" w:rsidRPr="000B4006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612A" w:rsidRPr="000B4006" w:rsidRDefault="001B612A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Добровольский</w:t>
            </w:r>
          </w:p>
          <w:p w:rsidR="001B612A" w:rsidRPr="000B4006" w:rsidRDefault="001B612A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Алексей Альбертович</w:t>
            </w:r>
          </w:p>
          <w:p w:rsidR="001B612A" w:rsidRPr="000B4006" w:rsidRDefault="001B612A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B27E1" w:rsidRPr="000B4006" w:rsidRDefault="004B27E1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136EF1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Фучежи</w:t>
            </w:r>
          </w:p>
          <w:p w:rsidR="00136EF1" w:rsidRPr="000B4006" w:rsidRDefault="00136EF1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Александр Петрович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612A" w:rsidRPr="000B4006" w:rsidRDefault="00436400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1B612A" w:rsidRPr="000B4006" w:rsidRDefault="001B612A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B612A" w:rsidRPr="000B4006" w:rsidRDefault="001B612A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B27E1" w:rsidRPr="000B4006" w:rsidRDefault="004B27E1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1B612A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612A" w:rsidRPr="000B4006" w:rsidRDefault="005D5716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1B612A"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иректор Департамента здравоохранения Ханты-Мансийского автономного округа – Югры, председатель комиссии</w:t>
            </w:r>
          </w:p>
          <w:p w:rsidR="001B612A" w:rsidRPr="000B4006" w:rsidRDefault="001B612A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136EF1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</w:r>
          </w:p>
        </w:tc>
      </w:tr>
      <w:tr w:rsidR="000B4006" w:rsidRPr="000B4006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EF1" w:rsidRPr="000B4006" w:rsidRDefault="00136EF1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Нигматулин</w:t>
            </w: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Владислав Анварович</w:t>
            </w:r>
          </w:p>
          <w:p w:rsidR="003814BD" w:rsidRPr="000B4006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Смирнов</w:t>
            </w:r>
          </w:p>
          <w:p w:rsidR="001F4FE4" w:rsidRPr="000B4006" w:rsidRDefault="003814BD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Владимир Альбертович</w:t>
            </w:r>
          </w:p>
          <w:p w:rsidR="0089018C" w:rsidRPr="000B4006" w:rsidRDefault="0089018C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9018C" w:rsidRPr="000B4006" w:rsidRDefault="0089018C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9018C" w:rsidRPr="000B4006" w:rsidRDefault="0089018C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Данилов</w:t>
            </w:r>
          </w:p>
          <w:p w:rsidR="0089018C" w:rsidRPr="000B4006" w:rsidRDefault="0089018C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Алексей Аркадьевич</w:t>
            </w:r>
          </w:p>
          <w:p w:rsidR="0089018C" w:rsidRPr="000B4006" w:rsidRDefault="0089018C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EF1" w:rsidRPr="000B4006" w:rsidRDefault="00136EF1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3814BD" w:rsidRPr="000B4006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3814BD" w:rsidRPr="000B4006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9018C" w:rsidRPr="000B4006" w:rsidRDefault="0089018C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F4FE4" w:rsidRPr="000B4006" w:rsidRDefault="0089018C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3814BD" w:rsidRPr="000B4006" w:rsidRDefault="003814BD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EF1" w:rsidRPr="000B4006" w:rsidRDefault="00136EF1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3814BD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заместитель директора Департамента здравоохранения Ханты-Мансийского автономного округа – Югры</w:t>
            </w:r>
          </w:p>
          <w:p w:rsidR="003814BD" w:rsidRPr="000B4006" w:rsidRDefault="003814BD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3814BD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</w:r>
          </w:p>
          <w:p w:rsidR="0089018C" w:rsidRPr="000B4006" w:rsidRDefault="0089018C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F4FE4" w:rsidRPr="000B4006" w:rsidRDefault="0089018C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Югорского филиала акционерного общества «Страховая компания «СОГАЗ-Мед»</w:t>
            </w:r>
          </w:p>
          <w:p w:rsidR="003814BD" w:rsidRPr="000B4006" w:rsidRDefault="0089018C" w:rsidP="0089018C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</w:tc>
      </w:tr>
      <w:tr w:rsidR="000B4006" w:rsidRPr="000B4006" w:rsidTr="005A2B68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400" w:rsidRPr="00514E5C" w:rsidRDefault="00436400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4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Соловей</w:t>
            </w:r>
          </w:p>
          <w:p w:rsidR="00436400" w:rsidRPr="000B4006" w:rsidRDefault="00436400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4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 Анатольевич</w:t>
            </w:r>
          </w:p>
          <w:p w:rsidR="00436400" w:rsidRPr="000B4006" w:rsidRDefault="00436400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Кичигин</w:t>
            </w: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Александр Васильевич</w:t>
            </w:r>
          </w:p>
          <w:p w:rsidR="005A2B68" w:rsidRPr="000B4006" w:rsidRDefault="005A2B68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400" w:rsidRPr="000B4006" w:rsidRDefault="00436400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436400" w:rsidRPr="000B4006" w:rsidRDefault="00436400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6400" w:rsidRPr="000B4006" w:rsidRDefault="00436400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400" w:rsidRPr="000B4006" w:rsidRDefault="00514E5C" w:rsidP="00572F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436400"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иректор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Ханты-</w:t>
            </w:r>
            <w:r w:rsidRPr="00514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Мансийского филиала </w:t>
            </w:r>
            <w:r w:rsidRPr="00514E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«АльфаСтрахование-ОМС»</w:t>
            </w:r>
          </w:p>
          <w:p w:rsidR="00436400" w:rsidRPr="000B4006" w:rsidRDefault="00436400" w:rsidP="00572F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572F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президент Некоммерческого партнерства «Ассоциация работников здравоохранения Ханты-Мансийского автономного округа – Югры»</w:t>
            </w:r>
          </w:p>
        </w:tc>
      </w:tr>
      <w:tr w:rsidR="000B4006" w:rsidRPr="000B4006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4B27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Овечкин</w:t>
            </w: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Павел Геннадьевич</w:t>
            </w: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4B27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Меньшикова</w:t>
            </w:r>
          </w:p>
          <w:p w:rsidR="005A2B68" w:rsidRPr="000B4006" w:rsidRDefault="005A2B68" w:rsidP="004B27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Оксана Геннадьевна</w:t>
            </w: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Суровов</w:t>
            </w: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Александр Андреевич 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5A2B68" w:rsidRPr="000B4006" w:rsidRDefault="005A2B68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2B68" w:rsidRPr="000B4006" w:rsidRDefault="005A2B68" w:rsidP="003716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3716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член Некоммерческого партнерства «Ассоциация работников здравоохранения Ханты-Мансийского автономного округа – Югры»</w:t>
            </w:r>
          </w:p>
          <w:p w:rsidR="005A2B68" w:rsidRPr="000B4006" w:rsidRDefault="005A2B68" w:rsidP="003716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4B27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окружной организации профсоюза работников здравоохранения Российской Федерации</w:t>
            </w:r>
          </w:p>
          <w:p w:rsidR="005A2B68" w:rsidRPr="000B4006" w:rsidRDefault="005A2B68" w:rsidP="003716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3526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председатель </w:t>
            </w:r>
            <w:proofErr w:type="spellStart"/>
            <w:r w:rsidRPr="000B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Сургутской</w:t>
            </w:r>
            <w:proofErr w:type="spellEnd"/>
            <w:r w:rsidRPr="000B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территориальной организации профсоюза работников здравоохранения Российской Федерации</w:t>
            </w:r>
          </w:p>
        </w:tc>
      </w:tr>
    </w:tbl>
    <w:p w:rsidR="00514E5C" w:rsidRDefault="00514E5C" w:rsidP="00787B2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74600" w:rsidRPr="004F28CF" w:rsidRDefault="00136EF1" w:rsidP="00787B2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B4006">
        <w:rPr>
          <w:rFonts w:ascii="Times New Roman" w:hAnsi="Times New Roman"/>
          <w:sz w:val="24"/>
          <w:szCs w:val="24"/>
        </w:rPr>
        <w:lastRenderedPageBreak/>
        <w:t xml:space="preserve">В </w:t>
      </w:r>
      <w:r w:rsidR="00662BF3" w:rsidRPr="000B4006">
        <w:rPr>
          <w:rFonts w:ascii="Times New Roman" w:hAnsi="Times New Roman"/>
          <w:sz w:val="24"/>
          <w:szCs w:val="24"/>
        </w:rPr>
        <w:t>целях реализации на территории Ханты-Мансийского автономного округа – Югры Федерального закона от 21.11.2011 № 323-ФЗ «Об основах охраны здоровья граждан в Российской Федерации</w:t>
      </w:r>
      <w:r w:rsidR="00D434ED" w:rsidRPr="000B4006">
        <w:rPr>
          <w:rFonts w:ascii="Times New Roman" w:hAnsi="Times New Roman"/>
          <w:sz w:val="24"/>
          <w:szCs w:val="24"/>
        </w:rPr>
        <w:t>»</w:t>
      </w:r>
      <w:r w:rsidR="00662BF3" w:rsidRPr="000B4006">
        <w:rPr>
          <w:rFonts w:ascii="Times New Roman" w:hAnsi="Times New Roman"/>
          <w:sz w:val="24"/>
          <w:szCs w:val="24"/>
        </w:rPr>
        <w:t>, Федерального закона от 29.11</w:t>
      </w:r>
      <w:r w:rsidR="00662BF3" w:rsidRPr="002D70CE">
        <w:rPr>
          <w:rFonts w:ascii="Times New Roman" w:hAnsi="Times New Roman"/>
          <w:sz w:val="24"/>
          <w:szCs w:val="24"/>
        </w:rPr>
        <w:t>.2010 № 326-ФЗ «Об обязательном медицинском страховании в Российской Федерации</w:t>
      </w:r>
      <w:r w:rsidR="00D434ED">
        <w:rPr>
          <w:rFonts w:ascii="Times New Roman" w:hAnsi="Times New Roman"/>
          <w:sz w:val="24"/>
          <w:szCs w:val="24"/>
        </w:rPr>
        <w:t>»</w:t>
      </w:r>
      <w:r w:rsidR="00662BF3" w:rsidRPr="002D70CE">
        <w:rPr>
          <w:rFonts w:ascii="Times New Roman" w:hAnsi="Times New Roman"/>
          <w:sz w:val="24"/>
          <w:szCs w:val="24"/>
        </w:rPr>
        <w:t xml:space="preserve">, постановления Правительства </w:t>
      </w:r>
      <w:r w:rsidR="00662BF3" w:rsidRPr="004F28CF">
        <w:rPr>
          <w:rFonts w:ascii="Times New Roman" w:hAnsi="Times New Roman"/>
          <w:sz w:val="24"/>
          <w:szCs w:val="24"/>
        </w:rPr>
        <w:t xml:space="preserve">Российской Федерации от </w:t>
      </w:r>
      <w:r w:rsidR="006F21CE" w:rsidRPr="004F28CF">
        <w:rPr>
          <w:rFonts w:ascii="Times New Roman" w:hAnsi="Times New Roman"/>
          <w:sz w:val="24"/>
          <w:szCs w:val="24"/>
        </w:rPr>
        <w:t>19</w:t>
      </w:r>
      <w:r w:rsidR="00662BF3" w:rsidRPr="004F28CF">
        <w:rPr>
          <w:rFonts w:ascii="Times New Roman" w:hAnsi="Times New Roman"/>
          <w:sz w:val="24"/>
          <w:szCs w:val="24"/>
        </w:rPr>
        <w:t>.1</w:t>
      </w:r>
      <w:r w:rsidR="006F21CE" w:rsidRPr="004F28CF">
        <w:rPr>
          <w:rFonts w:ascii="Times New Roman" w:hAnsi="Times New Roman"/>
          <w:sz w:val="24"/>
          <w:szCs w:val="24"/>
        </w:rPr>
        <w:t>2</w:t>
      </w:r>
      <w:r w:rsidR="00662BF3" w:rsidRPr="004F28CF">
        <w:rPr>
          <w:rFonts w:ascii="Times New Roman" w:hAnsi="Times New Roman"/>
          <w:sz w:val="24"/>
          <w:szCs w:val="24"/>
        </w:rPr>
        <w:t>.201</w:t>
      </w:r>
      <w:r w:rsidR="00AD7B15" w:rsidRPr="004F28CF">
        <w:rPr>
          <w:rFonts w:ascii="Times New Roman" w:hAnsi="Times New Roman"/>
          <w:sz w:val="24"/>
          <w:szCs w:val="24"/>
        </w:rPr>
        <w:t>6</w:t>
      </w:r>
      <w:r w:rsidR="00662BF3" w:rsidRPr="004F28CF">
        <w:rPr>
          <w:rFonts w:ascii="Times New Roman" w:hAnsi="Times New Roman"/>
          <w:sz w:val="24"/>
          <w:szCs w:val="24"/>
        </w:rPr>
        <w:t xml:space="preserve"> № </w:t>
      </w:r>
      <w:r w:rsidR="00AD7B15" w:rsidRPr="004F28CF">
        <w:rPr>
          <w:rFonts w:ascii="Times New Roman" w:hAnsi="Times New Roman"/>
          <w:sz w:val="24"/>
          <w:szCs w:val="24"/>
        </w:rPr>
        <w:t>1403</w:t>
      </w:r>
      <w:r w:rsidR="00662BF3" w:rsidRPr="004F28CF">
        <w:rPr>
          <w:rFonts w:ascii="Times New Roman" w:hAnsi="Times New Roman"/>
          <w:sz w:val="24"/>
          <w:szCs w:val="24"/>
        </w:rPr>
        <w:t xml:space="preserve"> </w:t>
      </w:r>
      <w:r w:rsidR="00D434ED" w:rsidRPr="004F28CF">
        <w:rPr>
          <w:rFonts w:ascii="Times New Roman" w:hAnsi="Times New Roman"/>
          <w:sz w:val="24"/>
          <w:szCs w:val="24"/>
        </w:rPr>
        <w:t>«</w:t>
      </w:r>
      <w:r w:rsidR="00662BF3" w:rsidRPr="004F28CF">
        <w:rPr>
          <w:rFonts w:ascii="Times New Roman" w:hAnsi="Times New Roman"/>
          <w:sz w:val="24"/>
          <w:szCs w:val="24"/>
        </w:rPr>
        <w:t>О программе государственных гарантий бесплатного оказания гражданам медицинской помощи на 201</w:t>
      </w:r>
      <w:r w:rsidR="00AD7B15" w:rsidRPr="004F28CF">
        <w:rPr>
          <w:rFonts w:ascii="Times New Roman" w:hAnsi="Times New Roman"/>
          <w:sz w:val="24"/>
          <w:szCs w:val="24"/>
        </w:rPr>
        <w:t>7</w:t>
      </w:r>
      <w:r w:rsidR="006F21CE" w:rsidRPr="004F28CF">
        <w:rPr>
          <w:rFonts w:ascii="Times New Roman" w:hAnsi="Times New Roman"/>
          <w:sz w:val="24"/>
          <w:szCs w:val="24"/>
        </w:rPr>
        <w:t xml:space="preserve"> год</w:t>
      </w:r>
      <w:r w:rsidR="00AD7B15" w:rsidRPr="004F28CF">
        <w:rPr>
          <w:rFonts w:ascii="Times New Roman" w:hAnsi="Times New Roman"/>
          <w:sz w:val="24"/>
          <w:szCs w:val="24"/>
        </w:rPr>
        <w:t xml:space="preserve"> и на плановый период 2018 и 2019 годов</w:t>
      </w:r>
      <w:r w:rsidR="006F21CE" w:rsidRPr="004F28CF">
        <w:rPr>
          <w:rFonts w:ascii="Times New Roman" w:hAnsi="Times New Roman"/>
          <w:sz w:val="24"/>
          <w:szCs w:val="24"/>
        </w:rPr>
        <w:t>»</w:t>
      </w:r>
      <w:r w:rsidR="00662BF3" w:rsidRPr="004F28CF">
        <w:rPr>
          <w:rFonts w:ascii="Times New Roman" w:hAnsi="Times New Roman"/>
          <w:sz w:val="24"/>
          <w:szCs w:val="24"/>
        </w:rPr>
        <w:t xml:space="preserve">, постановления Правительства Ханты-Мансийского автономного округа – Югры от </w:t>
      </w:r>
      <w:r w:rsidR="006F21CE" w:rsidRPr="004F28CF">
        <w:rPr>
          <w:rFonts w:ascii="Times New Roman" w:hAnsi="Times New Roman"/>
          <w:sz w:val="24"/>
          <w:szCs w:val="24"/>
        </w:rPr>
        <w:t>2</w:t>
      </w:r>
      <w:r w:rsidR="00AD7B15" w:rsidRPr="004F28CF">
        <w:rPr>
          <w:rFonts w:ascii="Times New Roman" w:hAnsi="Times New Roman"/>
          <w:sz w:val="24"/>
          <w:szCs w:val="24"/>
        </w:rPr>
        <w:t>2</w:t>
      </w:r>
      <w:r w:rsidR="006F21CE" w:rsidRPr="004F28CF">
        <w:rPr>
          <w:rFonts w:ascii="Times New Roman" w:hAnsi="Times New Roman"/>
          <w:sz w:val="24"/>
          <w:szCs w:val="24"/>
        </w:rPr>
        <w:t>.12.201</w:t>
      </w:r>
      <w:r w:rsidR="00AD7B15" w:rsidRPr="004F28CF">
        <w:rPr>
          <w:rFonts w:ascii="Times New Roman" w:hAnsi="Times New Roman"/>
          <w:sz w:val="24"/>
          <w:szCs w:val="24"/>
        </w:rPr>
        <w:t>6</w:t>
      </w:r>
      <w:r w:rsidR="006F21CE" w:rsidRPr="004F28CF">
        <w:rPr>
          <w:rFonts w:ascii="Times New Roman" w:hAnsi="Times New Roman"/>
          <w:sz w:val="24"/>
          <w:szCs w:val="24"/>
        </w:rPr>
        <w:t xml:space="preserve"> </w:t>
      </w:r>
      <w:r w:rsidR="00662BF3" w:rsidRPr="004F28CF">
        <w:rPr>
          <w:rFonts w:ascii="Times New Roman" w:hAnsi="Times New Roman"/>
          <w:sz w:val="24"/>
          <w:szCs w:val="24"/>
        </w:rPr>
        <w:t xml:space="preserve">№ </w:t>
      </w:r>
      <w:r w:rsidR="00AD7B15" w:rsidRPr="004F28CF">
        <w:rPr>
          <w:rFonts w:ascii="Times New Roman" w:hAnsi="Times New Roman"/>
          <w:sz w:val="24"/>
          <w:szCs w:val="24"/>
        </w:rPr>
        <w:t>536</w:t>
      </w:r>
      <w:r w:rsidR="00662BF3" w:rsidRPr="004F28CF">
        <w:rPr>
          <w:rFonts w:ascii="Times New Roman" w:hAnsi="Times New Roman"/>
          <w:sz w:val="24"/>
          <w:szCs w:val="24"/>
        </w:rPr>
        <w:t xml:space="preserve">-п </w:t>
      </w:r>
      <w:r w:rsidR="002D70CE" w:rsidRPr="004F28CF">
        <w:rPr>
          <w:rFonts w:ascii="Times New Roman" w:hAnsi="Times New Roman"/>
          <w:sz w:val="24"/>
          <w:szCs w:val="24"/>
        </w:rPr>
        <w:t>«</w:t>
      </w:r>
      <w:r w:rsidR="00662BF3" w:rsidRPr="004F28CF">
        <w:rPr>
          <w:rFonts w:ascii="Times New Roman" w:hAnsi="Times New Roman"/>
          <w:sz w:val="24"/>
          <w:szCs w:val="24"/>
        </w:rPr>
        <w:t>О Территориальной программе государственных гарантий бесплатного оказания гражданам Российской Федерации медицинской помощи в Ханты-Мансийском автономном округе - Югре на 201</w:t>
      </w:r>
      <w:r w:rsidR="00AD7B15" w:rsidRPr="004F28CF">
        <w:rPr>
          <w:rFonts w:ascii="Times New Roman" w:hAnsi="Times New Roman"/>
          <w:sz w:val="24"/>
          <w:szCs w:val="24"/>
        </w:rPr>
        <w:t>7</w:t>
      </w:r>
      <w:r w:rsidR="006F21CE" w:rsidRPr="004F28CF">
        <w:rPr>
          <w:rFonts w:ascii="Times New Roman" w:hAnsi="Times New Roman"/>
          <w:sz w:val="24"/>
          <w:szCs w:val="24"/>
        </w:rPr>
        <w:t xml:space="preserve"> год</w:t>
      </w:r>
      <w:r w:rsidR="00AD7B15" w:rsidRPr="004F28CF">
        <w:rPr>
          <w:rFonts w:ascii="Times New Roman" w:hAnsi="Times New Roman"/>
          <w:sz w:val="24"/>
          <w:szCs w:val="24"/>
        </w:rPr>
        <w:t xml:space="preserve"> и на плановый период 2018 и 2019 годов</w:t>
      </w:r>
      <w:r w:rsidR="002D70CE" w:rsidRPr="004F28CF">
        <w:rPr>
          <w:rFonts w:ascii="Times New Roman" w:hAnsi="Times New Roman"/>
          <w:sz w:val="24"/>
          <w:szCs w:val="24"/>
        </w:rPr>
        <w:t>»</w:t>
      </w:r>
      <w:r w:rsidR="00662BF3" w:rsidRPr="004F28CF">
        <w:rPr>
          <w:rFonts w:ascii="Times New Roman" w:hAnsi="Times New Roman"/>
          <w:sz w:val="24"/>
          <w:szCs w:val="24"/>
        </w:rPr>
        <w:t>,</w:t>
      </w:r>
      <w:r w:rsidR="00787B28" w:rsidRPr="00787B28">
        <w:rPr>
          <w:rFonts w:ascii="Times New Roman" w:hAnsi="Times New Roman"/>
          <w:sz w:val="24"/>
          <w:szCs w:val="24"/>
        </w:rPr>
        <w:t xml:space="preserve"> </w:t>
      </w:r>
      <w:r w:rsidR="00662BF3" w:rsidRPr="004F28CF">
        <w:rPr>
          <w:rFonts w:ascii="Times New Roman" w:hAnsi="Times New Roman"/>
          <w:sz w:val="24"/>
          <w:szCs w:val="24"/>
        </w:rPr>
        <w:t xml:space="preserve">в соответствии со статьями 30, 36 Федерального закона от 29.11.2010 № 326-ФЗ «Об обязательном медицинском страховании в Российской Федерации», приказом Минздравсоцразвития Российской Федерации от 28.02.2011 № 158н «Об утверждении правил обязательного медицинского страхования», руководствуясь пунктом 3 частью 3 раздела </w:t>
      </w:r>
      <w:r w:rsidR="00662BF3" w:rsidRPr="004F28CF">
        <w:rPr>
          <w:rFonts w:ascii="Times New Roman" w:hAnsi="Times New Roman"/>
          <w:sz w:val="24"/>
          <w:szCs w:val="24"/>
          <w:lang w:val="en-US"/>
        </w:rPr>
        <w:t>V</w:t>
      </w:r>
      <w:r w:rsidR="00662BF3" w:rsidRPr="004F28CF">
        <w:rPr>
          <w:rFonts w:ascii="Times New Roman" w:hAnsi="Times New Roman"/>
          <w:sz w:val="24"/>
          <w:szCs w:val="24"/>
        </w:rPr>
        <w:t xml:space="preserve"> Тарифного соглашения в системе обязательного медицинского страхования Ханты-Мансийского автономного округа – Югры на 201</w:t>
      </w:r>
      <w:r w:rsidR="00AD7B15" w:rsidRPr="004F28CF">
        <w:rPr>
          <w:rFonts w:ascii="Times New Roman" w:hAnsi="Times New Roman"/>
          <w:sz w:val="24"/>
          <w:szCs w:val="24"/>
        </w:rPr>
        <w:t>7</w:t>
      </w:r>
      <w:r w:rsidR="00662BF3" w:rsidRPr="004F28CF">
        <w:rPr>
          <w:rFonts w:ascii="Times New Roman" w:hAnsi="Times New Roman"/>
          <w:sz w:val="24"/>
          <w:szCs w:val="24"/>
        </w:rPr>
        <w:t xml:space="preserve"> год (далее – Тарифное соглашение) во изменение и в дополнение Тарифного соглашения заключено настоящее Дополнительное соглашение о нижеследующем:</w:t>
      </w:r>
      <w:r w:rsidR="00F74600" w:rsidRPr="004F28CF">
        <w:rPr>
          <w:rFonts w:ascii="Times New Roman" w:hAnsi="Times New Roman"/>
          <w:sz w:val="24"/>
          <w:szCs w:val="24"/>
        </w:rPr>
        <w:t xml:space="preserve"> </w:t>
      </w:r>
    </w:p>
    <w:p w:rsidR="00B918F8" w:rsidRPr="00B918F8" w:rsidRDefault="00F74600" w:rsidP="00B918F8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18F8">
        <w:rPr>
          <w:rFonts w:ascii="Times New Roman" w:hAnsi="Times New Roman" w:cs="Times New Roman"/>
          <w:sz w:val="24"/>
          <w:szCs w:val="24"/>
        </w:rPr>
        <w:t>Внести в Тарифное соглашение следующие изменения и дополнения:</w:t>
      </w:r>
    </w:p>
    <w:p w:rsidR="00B918F8" w:rsidRPr="00B918F8" w:rsidRDefault="00B918F8" w:rsidP="00B918F8">
      <w:pPr>
        <w:pStyle w:val="a3"/>
        <w:numPr>
          <w:ilvl w:val="1"/>
          <w:numId w:val="4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</w:t>
      </w:r>
      <w:r w:rsidRPr="00B918F8">
        <w:rPr>
          <w:rFonts w:ascii="Times New Roman" w:hAnsi="Times New Roman" w:cs="Times New Roman"/>
          <w:bCs/>
          <w:sz w:val="24"/>
          <w:szCs w:val="24"/>
        </w:rPr>
        <w:t>одпункт 2.8.22.</w:t>
      </w:r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B918F8">
        <w:rPr>
          <w:rFonts w:ascii="Times New Roman" w:hAnsi="Times New Roman" w:cs="Times New Roman"/>
          <w:bCs/>
          <w:sz w:val="24"/>
          <w:szCs w:val="24"/>
        </w:rPr>
        <w:t>пункт</w:t>
      </w:r>
      <w:r>
        <w:rPr>
          <w:rFonts w:ascii="Times New Roman" w:hAnsi="Times New Roman" w:cs="Times New Roman"/>
          <w:bCs/>
          <w:sz w:val="24"/>
          <w:szCs w:val="24"/>
        </w:rPr>
        <w:t>а</w:t>
      </w:r>
      <w:r w:rsidRPr="00B918F8">
        <w:rPr>
          <w:rFonts w:ascii="Times New Roman" w:hAnsi="Times New Roman" w:cs="Times New Roman"/>
          <w:bCs/>
          <w:sz w:val="24"/>
          <w:szCs w:val="24"/>
        </w:rPr>
        <w:t xml:space="preserve"> 2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Pr="00B918F8">
        <w:rPr>
          <w:rFonts w:ascii="Times New Roman" w:hAnsi="Times New Roman" w:cs="Times New Roman"/>
          <w:bCs/>
          <w:sz w:val="24"/>
          <w:szCs w:val="24"/>
        </w:rPr>
        <w:t xml:space="preserve"> част</w:t>
      </w:r>
      <w:r>
        <w:rPr>
          <w:rFonts w:ascii="Times New Roman" w:hAnsi="Times New Roman" w:cs="Times New Roman"/>
          <w:bCs/>
          <w:sz w:val="24"/>
          <w:szCs w:val="24"/>
        </w:rPr>
        <w:t>и</w:t>
      </w:r>
      <w:r w:rsidRPr="00B918F8">
        <w:rPr>
          <w:rFonts w:ascii="Times New Roman" w:hAnsi="Times New Roman" w:cs="Times New Roman"/>
          <w:bCs/>
          <w:sz w:val="24"/>
          <w:szCs w:val="24"/>
        </w:rPr>
        <w:t xml:space="preserve"> 1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Pr="00B918F8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р</w:t>
      </w:r>
      <w:r w:rsidRPr="00B918F8">
        <w:rPr>
          <w:rFonts w:ascii="Times New Roman" w:hAnsi="Times New Roman" w:cs="Times New Roman"/>
          <w:bCs/>
          <w:sz w:val="24"/>
          <w:szCs w:val="24"/>
        </w:rPr>
        <w:t>аздел</w:t>
      </w:r>
      <w:r>
        <w:rPr>
          <w:rFonts w:ascii="Times New Roman" w:hAnsi="Times New Roman" w:cs="Times New Roman"/>
          <w:bCs/>
          <w:sz w:val="24"/>
          <w:szCs w:val="24"/>
        </w:rPr>
        <w:t>а</w:t>
      </w:r>
      <w:r w:rsidRPr="00B918F8">
        <w:rPr>
          <w:rFonts w:ascii="Times New Roman" w:hAnsi="Times New Roman" w:cs="Times New Roman"/>
          <w:bCs/>
          <w:sz w:val="24"/>
          <w:szCs w:val="24"/>
        </w:rPr>
        <w:t xml:space="preserve"> 2 изложить в новой редакции:</w:t>
      </w:r>
    </w:p>
    <w:p w:rsidR="00A860C5" w:rsidRDefault="00B918F8" w:rsidP="00B918F8">
      <w:pPr>
        <w:pStyle w:val="a3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</w:t>
      </w:r>
      <w:r w:rsidRPr="00B918F8">
        <w:rPr>
          <w:rFonts w:ascii="Times New Roman" w:hAnsi="Times New Roman" w:cs="Times New Roman"/>
          <w:bCs/>
          <w:sz w:val="24"/>
          <w:szCs w:val="24"/>
        </w:rPr>
        <w:t xml:space="preserve">При оказании пациенту медицинской помощи по заболеванию, требующей обязательного проведения </w:t>
      </w:r>
      <w:proofErr w:type="spellStart"/>
      <w:r w:rsidRPr="00B918F8">
        <w:rPr>
          <w:rFonts w:ascii="Times New Roman" w:hAnsi="Times New Roman" w:cs="Times New Roman"/>
          <w:bCs/>
          <w:sz w:val="24"/>
          <w:szCs w:val="24"/>
        </w:rPr>
        <w:t>Rg</w:t>
      </w:r>
      <w:proofErr w:type="spellEnd"/>
      <w:r w:rsidRPr="00B918F8">
        <w:rPr>
          <w:rFonts w:ascii="Times New Roman" w:hAnsi="Times New Roman" w:cs="Times New Roman"/>
          <w:bCs/>
          <w:sz w:val="24"/>
          <w:szCs w:val="24"/>
        </w:rPr>
        <w:t xml:space="preserve"> контроля (однократно, многократно), медицинская организация, не имеющая в своём составе соответствующего подразделения, обязана организовать оказание данной услуги за счёт собственных средств. Взаиморасчеты между медицинскими организациями за оказанные диагностические услуги осуществляются по утвержденным в установленном порядке тарифам ОМС. По завершении случая лечения в реестр включаются все услуги, оказанные пациенту, в том числе услуги оказанные сторонними медицинскими организациями (из списка услуг, оплачиваемых дополнительно с КСГ), с обязательным внесением в поле «CODE_MD» кода лечащего врача-специалиста стоматологического профиля. Оплата соответствующего реестра осуществляется в полном объёме, с обязательным контролем страховыми медицинскими организациями на наличие подтверждающих документов в первичной медицинской документации.</w:t>
      </w:r>
      <w:r>
        <w:rPr>
          <w:rFonts w:ascii="Times New Roman" w:hAnsi="Times New Roman" w:cs="Times New Roman"/>
          <w:bCs/>
          <w:sz w:val="24"/>
          <w:szCs w:val="24"/>
        </w:rPr>
        <w:t>».</w:t>
      </w:r>
    </w:p>
    <w:p w:rsidR="0059443E" w:rsidRPr="00A860C5" w:rsidRDefault="0059443E" w:rsidP="0059443E">
      <w:pPr>
        <w:pStyle w:val="a3"/>
        <w:numPr>
          <w:ilvl w:val="1"/>
          <w:numId w:val="4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A745D">
        <w:rPr>
          <w:rFonts w:ascii="Times New Roman" w:hAnsi="Times New Roman" w:cs="Times New Roman"/>
          <w:bCs/>
          <w:sz w:val="24"/>
          <w:szCs w:val="24"/>
        </w:rPr>
        <w:t xml:space="preserve">Приложение </w:t>
      </w:r>
      <w:r w:rsidRPr="002C5F74">
        <w:rPr>
          <w:rFonts w:ascii="Times New Roman" w:hAnsi="Times New Roman" w:cs="Times New Roman"/>
          <w:bCs/>
          <w:sz w:val="24"/>
          <w:szCs w:val="24"/>
        </w:rPr>
        <w:t>1</w:t>
      </w:r>
      <w:r>
        <w:rPr>
          <w:rFonts w:ascii="Times New Roman" w:hAnsi="Times New Roman" w:cs="Times New Roman"/>
          <w:bCs/>
          <w:sz w:val="24"/>
          <w:szCs w:val="24"/>
        </w:rPr>
        <w:t>5</w:t>
      </w:r>
      <w:r w:rsidRPr="002C5F7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9443E">
        <w:rPr>
          <w:rFonts w:ascii="Times New Roman" w:hAnsi="Times New Roman" w:cs="Times New Roman"/>
          <w:bCs/>
          <w:sz w:val="24"/>
          <w:szCs w:val="24"/>
        </w:rPr>
        <w:t xml:space="preserve">«Методика расчёта </w:t>
      </w:r>
      <w:proofErr w:type="spellStart"/>
      <w:r w:rsidRPr="0059443E">
        <w:rPr>
          <w:rFonts w:ascii="Times New Roman" w:hAnsi="Times New Roman" w:cs="Times New Roman"/>
          <w:bCs/>
          <w:sz w:val="24"/>
          <w:szCs w:val="24"/>
        </w:rPr>
        <w:t>подушевого</w:t>
      </w:r>
      <w:proofErr w:type="spellEnd"/>
      <w:r w:rsidRPr="0059443E">
        <w:rPr>
          <w:rFonts w:ascii="Times New Roman" w:hAnsi="Times New Roman" w:cs="Times New Roman"/>
          <w:bCs/>
          <w:sz w:val="24"/>
          <w:szCs w:val="24"/>
        </w:rPr>
        <w:t xml:space="preserve"> финансирования скорой медицинской помощи и тарифа за вызов скорой медицинской помощи»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A745D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1</w:t>
      </w:r>
      <w:r w:rsidRPr="005A745D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:rsidR="00DE07C3" w:rsidRPr="005A745D" w:rsidRDefault="00DE07C3" w:rsidP="008A1CB1">
      <w:pPr>
        <w:pStyle w:val="a3"/>
        <w:numPr>
          <w:ilvl w:val="1"/>
          <w:numId w:val="4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480897492"/>
      <w:r w:rsidRPr="005A745D">
        <w:rPr>
          <w:rFonts w:ascii="Times New Roman" w:hAnsi="Times New Roman" w:cs="Times New Roman"/>
          <w:bCs/>
          <w:sz w:val="24"/>
          <w:szCs w:val="24"/>
        </w:rPr>
        <w:t xml:space="preserve">Приложение </w:t>
      </w:r>
      <w:r w:rsidR="002C5F74" w:rsidRPr="002C5F74">
        <w:rPr>
          <w:rFonts w:ascii="Times New Roman" w:hAnsi="Times New Roman" w:cs="Times New Roman"/>
          <w:bCs/>
          <w:sz w:val="24"/>
          <w:szCs w:val="24"/>
        </w:rPr>
        <w:t>1</w:t>
      </w:r>
      <w:r w:rsidR="00B918F8">
        <w:rPr>
          <w:rFonts w:ascii="Times New Roman" w:hAnsi="Times New Roman" w:cs="Times New Roman"/>
          <w:bCs/>
          <w:sz w:val="24"/>
          <w:szCs w:val="24"/>
        </w:rPr>
        <w:t>6</w:t>
      </w:r>
      <w:r w:rsidR="002C5F74" w:rsidRPr="002C5F7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918F8" w:rsidRPr="00B918F8">
        <w:rPr>
          <w:rFonts w:ascii="Times New Roman" w:hAnsi="Times New Roman" w:cs="Times New Roman"/>
          <w:bCs/>
          <w:sz w:val="24"/>
          <w:szCs w:val="24"/>
        </w:rPr>
        <w:t xml:space="preserve">«Перечень Клинико-статистические группы заболеваний, коэффициенты относительной </w:t>
      </w:r>
      <w:proofErr w:type="spellStart"/>
      <w:r w:rsidR="00B918F8" w:rsidRPr="00B918F8">
        <w:rPr>
          <w:rFonts w:ascii="Times New Roman" w:hAnsi="Times New Roman" w:cs="Times New Roman"/>
          <w:bCs/>
          <w:sz w:val="24"/>
          <w:szCs w:val="24"/>
        </w:rPr>
        <w:t>затратоемкости</w:t>
      </w:r>
      <w:proofErr w:type="spellEnd"/>
      <w:r w:rsidR="00B918F8" w:rsidRPr="00B918F8">
        <w:rPr>
          <w:rFonts w:ascii="Times New Roman" w:hAnsi="Times New Roman" w:cs="Times New Roman"/>
          <w:bCs/>
          <w:sz w:val="24"/>
          <w:szCs w:val="24"/>
        </w:rPr>
        <w:t xml:space="preserve"> и размер оплаты прерванных случаев оказания медицинской помощи в условиях д</w:t>
      </w:r>
      <w:r w:rsidR="007E5CFE">
        <w:rPr>
          <w:rFonts w:ascii="Times New Roman" w:hAnsi="Times New Roman" w:cs="Times New Roman"/>
          <w:bCs/>
          <w:sz w:val="24"/>
          <w:szCs w:val="24"/>
        </w:rPr>
        <w:t>невного стационара на 2017 год»</w:t>
      </w:r>
      <w:r w:rsidRPr="005A745D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 w:rsidR="0059443E">
        <w:rPr>
          <w:rFonts w:ascii="Times New Roman" w:hAnsi="Times New Roman"/>
          <w:bCs/>
          <w:sz w:val="24"/>
          <w:szCs w:val="24"/>
        </w:rPr>
        <w:t>2</w:t>
      </w:r>
      <w:r w:rsidRPr="005A745D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  <w:bookmarkEnd w:id="0"/>
    </w:p>
    <w:p w:rsidR="0072414C" w:rsidRDefault="0072414C" w:rsidP="008A1CB1">
      <w:pPr>
        <w:pStyle w:val="a3"/>
        <w:numPr>
          <w:ilvl w:val="1"/>
          <w:numId w:val="4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A745D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18</w:t>
      </w:r>
      <w:r w:rsidRPr="005A745D">
        <w:rPr>
          <w:rFonts w:ascii="Times New Roman" w:hAnsi="Times New Roman" w:cs="Times New Roman"/>
          <w:sz w:val="24"/>
          <w:szCs w:val="24"/>
        </w:rPr>
        <w:t xml:space="preserve"> «</w:t>
      </w:r>
      <w:r w:rsidRPr="0072414C">
        <w:rPr>
          <w:rFonts w:ascii="Times New Roman" w:hAnsi="Times New Roman" w:cs="Times New Roman"/>
          <w:sz w:val="24"/>
          <w:szCs w:val="24"/>
        </w:rPr>
        <w:t>Управленческие коэффициенты к КСГ (дневной стационар)</w:t>
      </w:r>
      <w:r w:rsidRPr="005A745D">
        <w:rPr>
          <w:rFonts w:ascii="Times New Roman" w:hAnsi="Times New Roman" w:cs="Times New Roman"/>
          <w:sz w:val="24"/>
          <w:szCs w:val="24"/>
        </w:rPr>
        <w:t>» изложить в ново</w:t>
      </w:r>
      <w:r w:rsidR="002C5F74">
        <w:rPr>
          <w:rFonts w:ascii="Times New Roman" w:hAnsi="Times New Roman" w:cs="Times New Roman"/>
          <w:sz w:val="24"/>
          <w:szCs w:val="24"/>
        </w:rPr>
        <w:t xml:space="preserve">й редакции согласно приложению </w:t>
      </w:r>
      <w:r w:rsidR="0059443E">
        <w:rPr>
          <w:rFonts w:ascii="Times New Roman" w:hAnsi="Times New Roman" w:cs="Times New Roman"/>
          <w:sz w:val="24"/>
          <w:szCs w:val="24"/>
        </w:rPr>
        <w:t>3</w:t>
      </w:r>
      <w:r w:rsidRPr="005A745D">
        <w:rPr>
          <w:rFonts w:ascii="Times New Roman" w:hAnsi="Times New Roman" w:cs="Times New Roman"/>
          <w:sz w:val="24"/>
          <w:szCs w:val="24"/>
        </w:rPr>
        <w:t xml:space="preserve"> к настоящему дополнительному соглашению.</w:t>
      </w:r>
    </w:p>
    <w:p w:rsidR="00F74600" w:rsidRPr="00EA66B3" w:rsidRDefault="00F74600" w:rsidP="004A0D43">
      <w:pPr>
        <w:pStyle w:val="a3"/>
        <w:numPr>
          <w:ilvl w:val="0"/>
          <w:numId w:val="2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EA66B3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:rsidR="00F74600" w:rsidRPr="00EA66B3" w:rsidRDefault="00F74600" w:rsidP="008141D8">
      <w:pPr>
        <w:pStyle w:val="a3"/>
        <w:numPr>
          <w:ilvl w:val="0"/>
          <w:numId w:val="2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EA66B3">
        <w:rPr>
          <w:rFonts w:ascii="Times New Roman" w:hAnsi="Times New Roman"/>
          <w:sz w:val="24"/>
          <w:szCs w:val="24"/>
        </w:rPr>
        <w:t>Дополнительное соглашение является неотъемлемой частью Тарифного соглашения.</w:t>
      </w:r>
    </w:p>
    <w:p w:rsidR="006E7E69" w:rsidRPr="006E7E69" w:rsidRDefault="006E7E69" w:rsidP="006E7E69">
      <w:pPr>
        <w:pStyle w:val="a3"/>
        <w:numPr>
          <w:ilvl w:val="0"/>
          <w:numId w:val="2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7E69">
        <w:rPr>
          <w:rFonts w:ascii="Times New Roman" w:hAnsi="Times New Roman" w:cs="Times New Roman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>
        <w:rPr>
          <w:rFonts w:ascii="Times New Roman" w:hAnsi="Times New Roman" w:cs="Times New Roman"/>
          <w:sz w:val="24"/>
          <w:szCs w:val="24"/>
        </w:rPr>
        <w:t>июня</w:t>
      </w:r>
      <w:r w:rsidRPr="006E7E69">
        <w:rPr>
          <w:rFonts w:ascii="Times New Roman" w:hAnsi="Times New Roman" w:cs="Times New Roman"/>
          <w:sz w:val="24"/>
          <w:szCs w:val="24"/>
        </w:rPr>
        <w:t xml:space="preserve"> 2017 года, за исключением пункт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E7E69">
        <w:rPr>
          <w:rFonts w:ascii="Times New Roman" w:hAnsi="Times New Roman" w:cs="Times New Roman"/>
          <w:sz w:val="24"/>
          <w:szCs w:val="24"/>
        </w:rPr>
        <w:t xml:space="preserve"> 1.2. настоящего дополнительного соглашения.</w:t>
      </w:r>
    </w:p>
    <w:p w:rsidR="006E7E69" w:rsidRPr="006E7E69" w:rsidRDefault="006E7E69" w:rsidP="006E7E69">
      <w:pPr>
        <w:pStyle w:val="a3"/>
        <w:numPr>
          <w:ilvl w:val="0"/>
          <w:numId w:val="2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6E7E69">
        <w:rPr>
          <w:rFonts w:ascii="Times New Roman" w:hAnsi="Times New Roman" w:cs="Times New Roman"/>
          <w:sz w:val="24"/>
          <w:szCs w:val="24"/>
        </w:rPr>
        <w:t>Пункт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7E69">
        <w:rPr>
          <w:rFonts w:ascii="Times New Roman" w:hAnsi="Times New Roman" w:cs="Times New Roman"/>
          <w:sz w:val="24"/>
          <w:szCs w:val="24"/>
        </w:rPr>
        <w:t xml:space="preserve">1.2. настоящего дополнительного соглашения вступает в силу с момента подписания и распространяет свое действие на правоотношения, возникшие при расчетах за случаи оказания медицинской помощи, завершенные после 1 </w:t>
      </w:r>
      <w:r>
        <w:rPr>
          <w:rFonts w:ascii="Times New Roman" w:hAnsi="Times New Roman" w:cs="Times New Roman"/>
          <w:sz w:val="24"/>
          <w:szCs w:val="24"/>
        </w:rPr>
        <w:t>мая</w:t>
      </w:r>
      <w:r w:rsidRPr="006E7E69">
        <w:rPr>
          <w:rFonts w:ascii="Times New Roman" w:hAnsi="Times New Roman" w:cs="Times New Roman"/>
          <w:sz w:val="24"/>
          <w:szCs w:val="24"/>
        </w:rPr>
        <w:t xml:space="preserve"> 2017 года, в том числе начатые ранее.</w:t>
      </w:r>
    </w:p>
    <w:p w:rsidR="00F74600" w:rsidRPr="000851D6" w:rsidRDefault="00F74600" w:rsidP="006E7E69">
      <w:pPr>
        <w:pStyle w:val="a3"/>
        <w:numPr>
          <w:ilvl w:val="0"/>
          <w:numId w:val="2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0851D6">
        <w:rPr>
          <w:rFonts w:ascii="Times New Roman" w:hAnsi="Times New Roman"/>
          <w:sz w:val="24"/>
          <w:szCs w:val="24"/>
        </w:rPr>
        <w:lastRenderedPageBreak/>
        <w:t xml:space="preserve">Дополнительное соглашение и приложения к нему составлено в одном экземпляре, который хранится в ТФОМС Югры. </w:t>
      </w:r>
    </w:p>
    <w:p w:rsidR="00F74600" w:rsidRPr="007336A9" w:rsidRDefault="00F74600" w:rsidP="008141D8">
      <w:pPr>
        <w:pStyle w:val="a3"/>
        <w:numPr>
          <w:ilvl w:val="0"/>
          <w:numId w:val="2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7336A9">
        <w:rPr>
          <w:rFonts w:ascii="Times New Roman" w:hAnsi="Times New Roman"/>
          <w:sz w:val="24"/>
          <w:szCs w:val="24"/>
        </w:rPr>
        <w:t>ТФОМС Югры доводит Дополнительное соглашение до сведения всех участников системы обязательного медицинского страхования автономного округа и членов комиссии путем размещения на собственном сайте в сети «Интернет».</w:t>
      </w:r>
    </w:p>
    <w:p w:rsidR="00B918F8" w:rsidRDefault="00B918F8" w:rsidP="00A84051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11A6" w:rsidRDefault="002E11A6" w:rsidP="00A84051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4051" w:rsidRDefault="00A84051" w:rsidP="00A84051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Подписи:</w:t>
      </w:r>
    </w:p>
    <w:p w:rsidR="002E11A6" w:rsidRDefault="002E11A6" w:rsidP="00A84051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Департамента здравоохранения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ХМАО-Югры</w:t>
      </w:r>
      <w:r w:rsidR="00FE2E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E2E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E2E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E2E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E2E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           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Добровольский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Секретарь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Территориального фонда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страхования ХМАО-Югры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 w:rsidRP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А.П. Фучежи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директора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ХМАО-Югры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В.А. Нигматулин</w:t>
      </w:r>
    </w:p>
    <w:p w:rsidR="00A84051" w:rsidRP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первый заместитель директора</w:t>
      </w:r>
    </w:p>
    <w:p w:rsidR="00A84051" w:rsidRP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 обязательного</w:t>
      </w:r>
    </w:p>
    <w:p w:rsidR="00A84051" w:rsidRP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медицинского страхования ХМАО-Югры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В.А. Смирнов</w:t>
      </w:r>
    </w:p>
    <w:p w:rsidR="001312CD" w:rsidRPr="00A84051" w:rsidRDefault="001312CD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Югорского филиала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акционерного общества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«Страховая компания «СОГАЗ-Мед»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 w:rsidRP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Данилов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4E5C" w:rsidRPr="00514E5C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:rsidR="00514E5C" w:rsidRPr="00514E5C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>директор Ханты-Мансийского филиала</w:t>
      </w:r>
    </w:p>
    <w:p w:rsidR="00A84051" w:rsidRPr="00A84051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>ООО «АльфаСтрахование-</w:t>
      </w:r>
      <w:proofErr w:type="gramStart"/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ОМС»   </w:t>
      </w:r>
      <w:proofErr w:type="gramEnd"/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_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_________________       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М.А. Соловей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президент НП «Ассоциация работников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здравоохранения ХМАО-Югры»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964A99" w:rsidRPr="00964A9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А.В. Кичигин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член НП «Ассоциация работников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здравоохранения ХМАО-Югры»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964A99" w:rsidRPr="00964A9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П.Г. Овечкин</w:t>
      </w:r>
    </w:p>
    <w:p w:rsidR="00564A89" w:rsidRDefault="00564A89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окружной организации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профсоюза работников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О.Г. Меньшикова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11A6" w:rsidRDefault="002E11A6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11A6" w:rsidRDefault="002E11A6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GoBack"/>
      <w:bookmarkEnd w:id="1"/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</w:t>
      </w:r>
      <w:proofErr w:type="spellStart"/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Сургутской</w:t>
      </w:r>
      <w:proofErr w:type="spellEnd"/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территориальной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организации профсоюза работников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А.А. Суровов</w:t>
      </w:r>
    </w:p>
    <w:sectPr w:rsidR="00A84051" w:rsidRPr="00A84051" w:rsidSect="00F11023">
      <w:footerReference w:type="default" r:id="rId8"/>
      <w:pgSz w:w="11906" w:h="16838"/>
      <w:pgMar w:top="993" w:right="567" w:bottom="1276" w:left="156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0166" w:rsidRDefault="007E0166" w:rsidP="00CA5C0D">
      <w:pPr>
        <w:spacing w:after="0" w:line="240" w:lineRule="auto"/>
      </w:pPr>
      <w:r>
        <w:separator/>
      </w:r>
    </w:p>
  </w:endnote>
  <w:endnote w:type="continuationSeparator" w:id="0">
    <w:p w:rsidR="007E0166" w:rsidRDefault="007E0166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E11A6">
      <w:rPr>
        <w:noProof/>
      </w:rPr>
      <w:t>2</w:t>
    </w:r>
    <w:r>
      <w:rPr>
        <w:noProof/>
      </w:rPr>
      <w:fldChar w:fldCharType="end"/>
    </w:r>
  </w:p>
  <w:p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0166" w:rsidRDefault="007E0166" w:rsidP="00CA5C0D">
      <w:pPr>
        <w:spacing w:after="0" w:line="240" w:lineRule="auto"/>
      </w:pPr>
      <w:r>
        <w:separator/>
      </w:r>
    </w:p>
  </w:footnote>
  <w:footnote w:type="continuationSeparator" w:id="0">
    <w:p w:rsidR="007E0166" w:rsidRDefault="007E0166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755E9"/>
    <w:multiLevelType w:val="multilevel"/>
    <w:tmpl w:val="13DC339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cs="Times New Roman" w:hint="default"/>
      </w:rPr>
    </w:lvl>
  </w:abstractNum>
  <w:abstractNum w:abstractNumId="1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0682945"/>
    <w:multiLevelType w:val="multilevel"/>
    <w:tmpl w:val="495A6C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7"/>
      <w:numFmt w:val="decimal"/>
      <w:lvlText w:val="%1.%2."/>
      <w:lvlJc w:val="left"/>
      <w:pPr>
        <w:ind w:left="106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color w:val="auto"/>
      </w:rPr>
    </w:lvl>
  </w:abstractNum>
  <w:abstractNum w:abstractNumId="3" w15:restartNumberingAfterBreak="0">
    <w:nsid w:val="16091580"/>
    <w:multiLevelType w:val="multilevel"/>
    <w:tmpl w:val="24C61C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6EA379A"/>
    <w:multiLevelType w:val="hybridMultilevel"/>
    <w:tmpl w:val="81725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3D7817"/>
    <w:multiLevelType w:val="hybridMultilevel"/>
    <w:tmpl w:val="16DC3B58"/>
    <w:lvl w:ilvl="0" w:tplc="0F1034B0">
      <w:start w:val="1"/>
      <w:numFmt w:val="decimal"/>
      <w:lvlText w:val="%1)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A555C3B"/>
    <w:multiLevelType w:val="multilevel"/>
    <w:tmpl w:val="973A0E6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23814C21"/>
    <w:multiLevelType w:val="hybridMultilevel"/>
    <w:tmpl w:val="1AFCB746"/>
    <w:lvl w:ilvl="0" w:tplc="CADE3BF2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F52DDF"/>
    <w:multiLevelType w:val="multilevel"/>
    <w:tmpl w:val="BB6CBA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59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 w15:restartNumberingAfterBreak="0">
    <w:nsid w:val="2B1744FE"/>
    <w:multiLevelType w:val="multilevel"/>
    <w:tmpl w:val="97A065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95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40" w:hanging="1800"/>
      </w:pPr>
      <w:rPr>
        <w:rFonts w:hint="default"/>
      </w:rPr>
    </w:lvl>
  </w:abstractNum>
  <w:abstractNum w:abstractNumId="11" w15:restartNumberingAfterBreak="0">
    <w:nsid w:val="34E62AF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2" w15:restartNumberingAfterBreak="0">
    <w:nsid w:val="36F63D4F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3" w15:restartNumberingAfterBreak="0">
    <w:nsid w:val="36F87E34"/>
    <w:multiLevelType w:val="multilevel"/>
    <w:tmpl w:val="AD7CDB3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4" w15:restartNumberingAfterBreak="0">
    <w:nsid w:val="42021467"/>
    <w:multiLevelType w:val="multilevel"/>
    <w:tmpl w:val="973A0E6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 w15:restartNumberingAfterBreak="0">
    <w:nsid w:val="4226793D"/>
    <w:multiLevelType w:val="multilevel"/>
    <w:tmpl w:val="4BC660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6" w15:restartNumberingAfterBreak="0">
    <w:nsid w:val="45202C2F"/>
    <w:multiLevelType w:val="multilevel"/>
    <w:tmpl w:val="A3B4AA8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7" w15:restartNumberingAfterBreak="0">
    <w:nsid w:val="499D634C"/>
    <w:multiLevelType w:val="multilevel"/>
    <w:tmpl w:val="1F207186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9433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eastAsia="Times New Roman" w:hint="default"/>
      </w:rPr>
    </w:lvl>
  </w:abstractNum>
  <w:abstractNum w:abstractNumId="18" w15:restartNumberingAfterBreak="0">
    <w:nsid w:val="4B222A91"/>
    <w:multiLevelType w:val="hybridMultilevel"/>
    <w:tmpl w:val="61349618"/>
    <w:lvl w:ilvl="0" w:tplc="0B10C1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AD4692"/>
    <w:multiLevelType w:val="multilevel"/>
    <w:tmpl w:val="3050B44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ind w:left="1211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20" w15:restartNumberingAfterBreak="0">
    <w:nsid w:val="50DD7477"/>
    <w:multiLevelType w:val="hybridMultilevel"/>
    <w:tmpl w:val="2AB010F6"/>
    <w:lvl w:ilvl="0" w:tplc="018CB132">
      <w:start w:val="1"/>
      <w:numFmt w:val="decimal"/>
      <w:suff w:val="space"/>
      <w:lvlText w:val="%1)"/>
      <w:lvlJc w:val="left"/>
      <w:pPr>
        <w:ind w:left="107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54BE3EA8"/>
    <w:multiLevelType w:val="hybridMultilevel"/>
    <w:tmpl w:val="F94214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58283EB2"/>
    <w:multiLevelType w:val="hybridMultilevel"/>
    <w:tmpl w:val="FD7638F8"/>
    <w:lvl w:ilvl="0" w:tplc="239A0FF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7A0BA2"/>
    <w:multiLevelType w:val="multilevel"/>
    <w:tmpl w:val="0DF0148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ind w:left="1495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cs="Times New Roman" w:hint="default"/>
      </w:rPr>
    </w:lvl>
  </w:abstractNum>
  <w:abstractNum w:abstractNumId="24" w15:restartNumberingAfterBreak="0">
    <w:nsid w:val="5897640E"/>
    <w:multiLevelType w:val="multilevel"/>
    <w:tmpl w:val="3050B44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ind w:left="1211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25" w15:restartNumberingAfterBreak="0">
    <w:nsid w:val="59E02F2B"/>
    <w:multiLevelType w:val="hybridMultilevel"/>
    <w:tmpl w:val="9B440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5B74B0"/>
    <w:multiLevelType w:val="hybridMultilevel"/>
    <w:tmpl w:val="527CC3BE"/>
    <w:lvl w:ilvl="0" w:tplc="9F5AC37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DAE2DA9"/>
    <w:multiLevelType w:val="hybridMultilevel"/>
    <w:tmpl w:val="CA06DB74"/>
    <w:lvl w:ilvl="0" w:tplc="0B10C1B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28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9" w15:restartNumberingAfterBreak="0">
    <w:nsid w:val="622F009E"/>
    <w:multiLevelType w:val="hybridMultilevel"/>
    <w:tmpl w:val="1CC06E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BB54E0"/>
    <w:multiLevelType w:val="hybridMultilevel"/>
    <w:tmpl w:val="0C04603A"/>
    <w:lvl w:ilvl="0" w:tplc="163A1182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69C573FF"/>
    <w:multiLevelType w:val="hybridMultilevel"/>
    <w:tmpl w:val="9774B068"/>
    <w:lvl w:ilvl="0" w:tplc="979A788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CA32F8"/>
    <w:multiLevelType w:val="hybridMultilevel"/>
    <w:tmpl w:val="FFF4C2B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B53A80"/>
    <w:multiLevelType w:val="hybridMultilevel"/>
    <w:tmpl w:val="563A5CE6"/>
    <w:lvl w:ilvl="0" w:tplc="294A75EC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283164"/>
    <w:multiLevelType w:val="multilevel"/>
    <w:tmpl w:val="ECF06A8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cs="Times New Roman" w:hint="default"/>
      </w:rPr>
    </w:lvl>
  </w:abstractNum>
  <w:abstractNum w:abstractNumId="35" w15:restartNumberingAfterBreak="0">
    <w:nsid w:val="6F195B37"/>
    <w:multiLevelType w:val="hybridMultilevel"/>
    <w:tmpl w:val="66180232"/>
    <w:lvl w:ilvl="0" w:tplc="23001AE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35774E"/>
    <w:multiLevelType w:val="multilevel"/>
    <w:tmpl w:val="C38C6052"/>
    <w:lvl w:ilvl="0">
      <w:start w:val="1"/>
      <w:numFmt w:val="decimal"/>
      <w:suff w:val="space"/>
      <w:lvlText w:val="%1."/>
      <w:lvlJc w:val="left"/>
      <w:pPr>
        <w:ind w:left="142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1800"/>
      </w:pPr>
      <w:rPr>
        <w:rFonts w:hint="default"/>
      </w:rPr>
    </w:lvl>
  </w:abstractNum>
  <w:abstractNum w:abstractNumId="37" w15:restartNumberingAfterBreak="0">
    <w:nsid w:val="71C97CF3"/>
    <w:multiLevelType w:val="hybridMultilevel"/>
    <w:tmpl w:val="1EC267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316776"/>
    <w:multiLevelType w:val="multilevel"/>
    <w:tmpl w:val="973A0E6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9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AB31BB"/>
    <w:multiLevelType w:val="multilevel"/>
    <w:tmpl w:val="418886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1" w15:restartNumberingAfterBreak="0">
    <w:nsid w:val="7DA5043F"/>
    <w:multiLevelType w:val="hybridMultilevel"/>
    <w:tmpl w:val="61D834FE"/>
    <w:lvl w:ilvl="0" w:tplc="9790EEC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17"/>
  </w:num>
  <w:num w:numId="4">
    <w:abstractNumId w:val="36"/>
  </w:num>
  <w:num w:numId="5">
    <w:abstractNumId w:val="41"/>
  </w:num>
  <w:num w:numId="6">
    <w:abstractNumId w:val="39"/>
  </w:num>
  <w:num w:numId="7">
    <w:abstractNumId w:val="7"/>
  </w:num>
  <w:num w:numId="8">
    <w:abstractNumId w:val="19"/>
  </w:num>
  <w:num w:numId="9">
    <w:abstractNumId w:val="34"/>
  </w:num>
  <w:num w:numId="10">
    <w:abstractNumId w:val="23"/>
  </w:num>
  <w:num w:numId="11">
    <w:abstractNumId w:val="6"/>
  </w:num>
  <w:num w:numId="12">
    <w:abstractNumId w:val="0"/>
  </w:num>
  <w:num w:numId="13">
    <w:abstractNumId w:val="33"/>
  </w:num>
  <w:num w:numId="14">
    <w:abstractNumId w:val="38"/>
  </w:num>
  <w:num w:numId="15">
    <w:abstractNumId w:val="14"/>
  </w:num>
  <w:num w:numId="16">
    <w:abstractNumId w:val="10"/>
  </w:num>
  <w:num w:numId="17">
    <w:abstractNumId w:val="27"/>
  </w:num>
  <w:num w:numId="18">
    <w:abstractNumId w:val="2"/>
  </w:num>
  <w:num w:numId="19">
    <w:abstractNumId w:val="18"/>
  </w:num>
  <w:num w:numId="20">
    <w:abstractNumId w:val="40"/>
  </w:num>
  <w:num w:numId="21">
    <w:abstractNumId w:val="20"/>
  </w:num>
  <w:num w:numId="22">
    <w:abstractNumId w:val="28"/>
  </w:num>
  <w:num w:numId="23">
    <w:abstractNumId w:val="16"/>
  </w:num>
  <w:num w:numId="24">
    <w:abstractNumId w:val="8"/>
  </w:num>
  <w:num w:numId="25">
    <w:abstractNumId w:val="30"/>
  </w:num>
  <w:num w:numId="26">
    <w:abstractNumId w:val="28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5"/>
  </w:num>
  <w:num w:numId="28">
    <w:abstractNumId w:val="5"/>
  </w:num>
  <w:num w:numId="29">
    <w:abstractNumId w:val="13"/>
  </w:num>
  <w:num w:numId="30">
    <w:abstractNumId w:val="15"/>
  </w:num>
  <w:num w:numId="31">
    <w:abstractNumId w:val="25"/>
  </w:num>
  <w:num w:numId="32">
    <w:abstractNumId w:val="32"/>
  </w:num>
  <w:num w:numId="33">
    <w:abstractNumId w:val="4"/>
  </w:num>
  <w:num w:numId="34">
    <w:abstractNumId w:val="31"/>
  </w:num>
  <w:num w:numId="35">
    <w:abstractNumId w:val="22"/>
  </w:num>
  <w:num w:numId="36">
    <w:abstractNumId w:val="37"/>
  </w:num>
  <w:num w:numId="37">
    <w:abstractNumId w:val="29"/>
  </w:num>
  <w:num w:numId="38">
    <w:abstractNumId w:val="3"/>
  </w:num>
  <w:num w:numId="39">
    <w:abstractNumId w:val="26"/>
  </w:num>
  <w:num w:numId="40">
    <w:abstractNumId w:val="21"/>
  </w:num>
  <w:num w:numId="41">
    <w:abstractNumId w:val="11"/>
  </w:num>
  <w:num w:numId="42">
    <w:abstractNumId w:val="12"/>
  </w:num>
  <w:num w:numId="43">
    <w:abstractNumId w:val="2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BB2"/>
    <w:rsid w:val="00001861"/>
    <w:rsid w:val="0000246D"/>
    <w:rsid w:val="000074A1"/>
    <w:rsid w:val="00012748"/>
    <w:rsid w:val="00012A8D"/>
    <w:rsid w:val="00015881"/>
    <w:rsid w:val="000214E6"/>
    <w:rsid w:val="00023769"/>
    <w:rsid w:val="00023E60"/>
    <w:rsid w:val="00025154"/>
    <w:rsid w:val="00027D2C"/>
    <w:rsid w:val="000303DC"/>
    <w:rsid w:val="000319C0"/>
    <w:rsid w:val="00033B78"/>
    <w:rsid w:val="0003593F"/>
    <w:rsid w:val="00040C30"/>
    <w:rsid w:val="00043771"/>
    <w:rsid w:val="00046331"/>
    <w:rsid w:val="000469DF"/>
    <w:rsid w:val="000514CA"/>
    <w:rsid w:val="0005183E"/>
    <w:rsid w:val="00052DDD"/>
    <w:rsid w:val="00053444"/>
    <w:rsid w:val="00053D44"/>
    <w:rsid w:val="00055C5D"/>
    <w:rsid w:val="00055CD5"/>
    <w:rsid w:val="000606C4"/>
    <w:rsid w:val="00061605"/>
    <w:rsid w:val="000616E9"/>
    <w:rsid w:val="00061860"/>
    <w:rsid w:val="00061ADE"/>
    <w:rsid w:val="00061FCE"/>
    <w:rsid w:val="000626BA"/>
    <w:rsid w:val="000633E5"/>
    <w:rsid w:val="00066EF9"/>
    <w:rsid w:val="000706CD"/>
    <w:rsid w:val="00083F33"/>
    <w:rsid w:val="00084127"/>
    <w:rsid w:val="000851D6"/>
    <w:rsid w:val="00085E60"/>
    <w:rsid w:val="00091404"/>
    <w:rsid w:val="000943B5"/>
    <w:rsid w:val="000967C4"/>
    <w:rsid w:val="000A1D66"/>
    <w:rsid w:val="000A4877"/>
    <w:rsid w:val="000A4E74"/>
    <w:rsid w:val="000A70CB"/>
    <w:rsid w:val="000B03D1"/>
    <w:rsid w:val="000B03D4"/>
    <w:rsid w:val="000B07B9"/>
    <w:rsid w:val="000B0A8E"/>
    <w:rsid w:val="000B2C53"/>
    <w:rsid w:val="000B30D0"/>
    <w:rsid w:val="000B33B4"/>
    <w:rsid w:val="000B4006"/>
    <w:rsid w:val="000B4968"/>
    <w:rsid w:val="000B4A81"/>
    <w:rsid w:val="000C396D"/>
    <w:rsid w:val="000C3A6C"/>
    <w:rsid w:val="000C4048"/>
    <w:rsid w:val="000C4BD5"/>
    <w:rsid w:val="000C5053"/>
    <w:rsid w:val="000C56CC"/>
    <w:rsid w:val="000C5ED5"/>
    <w:rsid w:val="000C6B7A"/>
    <w:rsid w:val="000D06EB"/>
    <w:rsid w:val="000D1CB0"/>
    <w:rsid w:val="000D5F40"/>
    <w:rsid w:val="000E04E8"/>
    <w:rsid w:val="000E0A26"/>
    <w:rsid w:val="000E0E99"/>
    <w:rsid w:val="000E1BB5"/>
    <w:rsid w:val="000E47AB"/>
    <w:rsid w:val="000E50E2"/>
    <w:rsid w:val="000E7863"/>
    <w:rsid w:val="000F67B9"/>
    <w:rsid w:val="00100749"/>
    <w:rsid w:val="00102140"/>
    <w:rsid w:val="001055D9"/>
    <w:rsid w:val="00105E62"/>
    <w:rsid w:val="00106572"/>
    <w:rsid w:val="001110CF"/>
    <w:rsid w:val="00112744"/>
    <w:rsid w:val="00112978"/>
    <w:rsid w:val="00113E5E"/>
    <w:rsid w:val="00113E68"/>
    <w:rsid w:val="001144FD"/>
    <w:rsid w:val="001152D9"/>
    <w:rsid w:val="001162C1"/>
    <w:rsid w:val="00121CB7"/>
    <w:rsid w:val="001238C8"/>
    <w:rsid w:val="001274BC"/>
    <w:rsid w:val="001312CD"/>
    <w:rsid w:val="001345B1"/>
    <w:rsid w:val="00134CBA"/>
    <w:rsid w:val="00136EF1"/>
    <w:rsid w:val="00142265"/>
    <w:rsid w:val="00151D57"/>
    <w:rsid w:val="00151D61"/>
    <w:rsid w:val="00152059"/>
    <w:rsid w:val="00152196"/>
    <w:rsid w:val="00155AA8"/>
    <w:rsid w:val="00156395"/>
    <w:rsid w:val="00156841"/>
    <w:rsid w:val="00157099"/>
    <w:rsid w:val="001627F8"/>
    <w:rsid w:val="001631F9"/>
    <w:rsid w:val="001632C6"/>
    <w:rsid w:val="00163CF3"/>
    <w:rsid w:val="0016422C"/>
    <w:rsid w:val="001649D3"/>
    <w:rsid w:val="00165B23"/>
    <w:rsid w:val="00165FD3"/>
    <w:rsid w:val="00166C95"/>
    <w:rsid w:val="00167921"/>
    <w:rsid w:val="00170AA0"/>
    <w:rsid w:val="00171074"/>
    <w:rsid w:val="0017161B"/>
    <w:rsid w:val="00173CD7"/>
    <w:rsid w:val="0017608A"/>
    <w:rsid w:val="00176D43"/>
    <w:rsid w:val="001778C4"/>
    <w:rsid w:val="0018046F"/>
    <w:rsid w:val="001813E9"/>
    <w:rsid w:val="00185DF6"/>
    <w:rsid w:val="0019054C"/>
    <w:rsid w:val="001914B0"/>
    <w:rsid w:val="00197653"/>
    <w:rsid w:val="001A1643"/>
    <w:rsid w:val="001A1974"/>
    <w:rsid w:val="001A1B93"/>
    <w:rsid w:val="001A3D1D"/>
    <w:rsid w:val="001A58DC"/>
    <w:rsid w:val="001A7A36"/>
    <w:rsid w:val="001B2557"/>
    <w:rsid w:val="001B4CB6"/>
    <w:rsid w:val="001B612A"/>
    <w:rsid w:val="001C289F"/>
    <w:rsid w:val="001C521E"/>
    <w:rsid w:val="001C5366"/>
    <w:rsid w:val="001D0CBA"/>
    <w:rsid w:val="001D271A"/>
    <w:rsid w:val="001D33FC"/>
    <w:rsid w:val="001D4A69"/>
    <w:rsid w:val="001D5806"/>
    <w:rsid w:val="001D5A70"/>
    <w:rsid w:val="001E1F7C"/>
    <w:rsid w:val="001E2746"/>
    <w:rsid w:val="001E2E07"/>
    <w:rsid w:val="001E454E"/>
    <w:rsid w:val="001E4D02"/>
    <w:rsid w:val="001E5A36"/>
    <w:rsid w:val="001E5C4F"/>
    <w:rsid w:val="001E5EC4"/>
    <w:rsid w:val="001E697F"/>
    <w:rsid w:val="001F06D6"/>
    <w:rsid w:val="001F352D"/>
    <w:rsid w:val="001F4FE4"/>
    <w:rsid w:val="001F5DB0"/>
    <w:rsid w:val="001F7BDE"/>
    <w:rsid w:val="002006AA"/>
    <w:rsid w:val="0020183A"/>
    <w:rsid w:val="00206E0F"/>
    <w:rsid w:val="00210037"/>
    <w:rsid w:val="00210A58"/>
    <w:rsid w:val="00210DD8"/>
    <w:rsid w:val="00213E6C"/>
    <w:rsid w:val="002151B0"/>
    <w:rsid w:val="002212BE"/>
    <w:rsid w:val="002227A6"/>
    <w:rsid w:val="002251DA"/>
    <w:rsid w:val="00226209"/>
    <w:rsid w:val="00226948"/>
    <w:rsid w:val="0023151F"/>
    <w:rsid w:val="002329B9"/>
    <w:rsid w:val="00232B27"/>
    <w:rsid w:val="00232DEC"/>
    <w:rsid w:val="00240DD4"/>
    <w:rsid w:val="00245DFF"/>
    <w:rsid w:val="002463E4"/>
    <w:rsid w:val="002464B3"/>
    <w:rsid w:val="0024693B"/>
    <w:rsid w:val="002474DA"/>
    <w:rsid w:val="002502EC"/>
    <w:rsid w:val="00250FDD"/>
    <w:rsid w:val="0025188A"/>
    <w:rsid w:val="00253ED7"/>
    <w:rsid w:val="00257BF7"/>
    <w:rsid w:val="00260BD7"/>
    <w:rsid w:val="00261689"/>
    <w:rsid w:val="002619FE"/>
    <w:rsid w:val="0026498F"/>
    <w:rsid w:val="00265CFA"/>
    <w:rsid w:val="00266AD1"/>
    <w:rsid w:val="00266D5B"/>
    <w:rsid w:val="00267BA9"/>
    <w:rsid w:val="00270068"/>
    <w:rsid w:val="00271C0C"/>
    <w:rsid w:val="00271EF7"/>
    <w:rsid w:val="002720AC"/>
    <w:rsid w:val="0027226F"/>
    <w:rsid w:val="0027490A"/>
    <w:rsid w:val="002757EE"/>
    <w:rsid w:val="00275A68"/>
    <w:rsid w:val="00283648"/>
    <w:rsid w:val="002839CE"/>
    <w:rsid w:val="0028774F"/>
    <w:rsid w:val="00291210"/>
    <w:rsid w:val="00293451"/>
    <w:rsid w:val="00293790"/>
    <w:rsid w:val="00295907"/>
    <w:rsid w:val="00296285"/>
    <w:rsid w:val="002A0D64"/>
    <w:rsid w:val="002A3EA9"/>
    <w:rsid w:val="002A4115"/>
    <w:rsid w:val="002A420A"/>
    <w:rsid w:val="002A5DE6"/>
    <w:rsid w:val="002A7E1E"/>
    <w:rsid w:val="002B1F91"/>
    <w:rsid w:val="002B30FD"/>
    <w:rsid w:val="002B3F2B"/>
    <w:rsid w:val="002B4453"/>
    <w:rsid w:val="002B585D"/>
    <w:rsid w:val="002C1DFB"/>
    <w:rsid w:val="002C3BB6"/>
    <w:rsid w:val="002C465D"/>
    <w:rsid w:val="002C5F74"/>
    <w:rsid w:val="002C6D4F"/>
    <w:rsid w:val="002D075F"/>
    <w:rsid w:val="002D11AF"/>
    <w:rsid w:val="002D171A"/>
    <w:rsid w:val="002D250A"/>
    <w:rsid w:val="002D2738"/>
    <w:rsid w:val="002D2F61"/>
    <w:rsid w:val="002D60BB"/>
    <w:rsid w:val="002D70CE"/>
    <w:rsid w:val="002E11A6"/>
    <w:rsid w:val="002E1916"/>
    <w:rsid w:val="002E4030"/>
    <w:rsid w:val="002E4B62"/>
    <w:rsid w:val="002E5A5B"/>
    <w:rsid w:val="002E7D2B"/>
    <w:rsid w:val="002F120C"/>
    <w:rsid w:val="002F15BC"/>
    <w:rsid w:val="002F1712"/>
    <w:rsid w:val="002F5EDF"/>
    <w:rsid w:val="002F62F5"/>
    <w:rsid w:val="00302C8A"/>
    <w:rsid w:val="0030721E"/>
    <w:rsid w:val="00307D33"/>
    <w:rsid w:val="0031076F"/>
    <w:rsid w:val="00312192"/>
    <w:rsid w:val="003149A4"/>
    <w:rsid w:val="00315AD8"/>
    <w:rsid w:val="00316DE1"/>
    <w:rsid w:val="003177C7"/>
    <w:rsid w:val="00321B54"/>
    <w:rsid w:val="00324500"/>
    <w:rsid w:val="003260B0"/>
    <w:rsid w:val="00330605"/>
    <w:rsid w:val="00331A6F"/>
    <w:rsid w:val="00332F9D"/>
    <w:rsid w:val="003331B4"/>
    <w:rsid w:val="00333647"/>
    <w:rsid w:val="003337E0"/>
    <w:rsid w:val="00334A57"/>
    <w:rsid w:val="003424A2"/>
    <w:rsid w:val="00343072"/>
    <w:rsid w:val="00344B47"/>
    <w:rsid w:val="00345B2E"/>
    <w:rsid w:val="00345FE6"/>
    <w:rsid w:val="0035066D"/>
    <w:rsid w:val="00352604"/>
    <w:rsid w:val="00352791"/>
    <w:rsid w:val="00352989"/>
    <w:rsid w:val="00353917"/>
    <w:rsid w:val="00353DF1"/>
    <w:rsid w:val="00354573"/>
    <w:rsid w:val="003545AE"/>
    <w:rsid w:val="00356528"/>
    <w:rsid w:val="00356994"/>
    <w:rsid w:val="00357AAC"/>
    <w:rsid w:val="00360484"/>
    <w:rsid w:val="00360902"/>
    <w:rsid w:val="00363175"/>
    <w:rsid w:val="0037105D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E8F"/>
    <w:rsid w:val="00386609"/>
    <w:rsid w:val="003870BD"/>
    <w:rsid w:val="003870EE"/>
    <w:rsid w:val="00387859"/>
    <w:rsid w:val="00390A3B"/>
    <w:rsid w:val="00393357"/>
    <w:rsid w:val="003963BA"/>
    <w:rsid w:val="003A3EDF"/>
    <w:rsid w:val="003A6DB2"/>
    <w:rsid w:val="003B0FF4"/>
    <w:rsid w:val="003B2B17"/>
    <w:rsid w:val="003B3C1C"/>
    <w:rsid w:val="003B6B47"/>
    <w:rsid w:val="003B76D2"/>
    <w:rsid w:val="003C15A8"/>
    <w:rsid w:val="003C5C2E"/>
    <w:rsid w:val="003C6392"/>
    <w:rsid w:val="003D304F"/>
    <w:rsid w:val="003D5406"/>
    <w:rsid w:val="003D6CF6"/>
    <w:rsid w:val="003E13DA"/>
    <w:rsid w:val="003E1AC4"/>
    <w:rsid w:val="003E7237"/>
    <w:rsid w:val="003F3BB9"/>
    <w:rsid w:val="003F5006"/>
    <w:rsid w:val="003F5344"/>
    <w:rsid w:val="003F55DD"/>
    <w:rsid w:val="003F6467"/>
    <w:rsid w:val="003F653D"/>
    <w:rsid w:val="003F680B"/>
    <w:rsid w:val="004013F2"/>
    <w:rsid w:val="00401B4E"/>
    <w:rsid w:val="004022EC"/>
    <w:rsid w:val="00404E53"/>
    <w:rsid w:val="00405C84"/>
    <w:rsid w:val="00406F6D"/>
    <w:rsid w:val="00407366"/>
    <w:rsid w:val="00407762"/>
    <w:rsid w:val="00411B81"/>
    <w:rsid w:val="00412C83"/>
    <w:rsid w:val="00416A47"/>
    <w:rsid w:val="004203FF"/>
    <w:rsid w:val="00422248"/>
    <w:rsid w:val="004227F9"/>
    <w:rsid w:val="0042464B"/>
    <w:rsid w:val="00424996"/>
    <w:rsid w:val="00425550"/>
    <w:rsid w:val="00432107"/>
    <w:rsid w:val="004330CF"/>
    <w:rsid w:val="00434173"/>
    <w:rsid w:val="00436400"/>
    <w:rsid w:val="004375CB"/>
    <w:rsid w:val="004377B1"/>
    <w:rsid w:val="00437822"/>
    <w:rsid w:val="00437946"/>
    <w:rsid w:val="00440D38"/>
    <w:rsid w:val="00442425"/>
    <w:rsid w:val="00442734"/>
    <w:rsid w:val="00442C08"/>
    <w:rsid w:val="00445D7A"/>
    <w:rsid w:val="00451D51"/>
    <w:rsid w:val="004522FD"/>
    <w:rsid w:val="00453134"/>
    <w:rsid w:val="0045379D"/>
    <w:rsid w:val="004545C9"/>
    <w:rsid w:val="004547B5"/>
    <w:rsid w:val="00454B06"/>
    <w:rsid w:val="00457373"/>
    <w:rsid w:val="0046197C"/>
    <w:rsid w:val="00463173"/>
    <w:rsid w:val="004655C7"/>
    <w:rsid w:val="00466F72"/>
    <w:rsid w:val="00470654"/>
    <w:rsid w:val="00471860"/>
    <w:rsid w:val="004719BD"/>
    <w:rsid w:val="004725B1"/>
    <w:rsid w:val="00474273"/>
    <w:rsid w:val="00474641"/>
    <w:rsid w:val="004751FB"/>
    <w:rsid w:val="0047540B"/>
    <w:rsid w:val="00476700"/>
    <w:rsid w:val="00477A03"/>
    <w:rsid w:val="004814F2"/>
    <w:rsid w:val="00482020"/>
    <w:rsid w:val="00486C35"/>
    <w:rsid w:val="00492753"/>
    <w:rsid w:val="00492809"/>
    <w:rsid w:val="004928A0"/>
    <w:rsid w:val="00494A9A"/>
    <w:rsid w:val="004A0D43"/>
    <w:rsid w:val="004A611E"/>
    <w:rsid w:val="004B0BBB"/>
    <w:rsid w:val="004B175A"/>
    <w:rsid w:val="004B27E1"/>
    <w:rsid w:val="004B4636"/>
    <w:rsid w:val="004B553C"/>
    <w:rsid w:val="004C04AF"/>
    <w:rsid w:val="004C325E"/>
    <w:rsid w:val="004C619A"/>
    <w:rsid w:val="004C72C9"/>
    <w:rsid w:val="004D1285"/>
    <w:rsid w:val="004D2AFD"/>
    <w:rsid w:val="004D2EF7"/>
    <w:rsid w:val="004D4260"/>
    <w:rsid w:val="004D6FB3"/>
    <w:rsid w:val="004E0022"/>
    <w:rsid w:val="004E097B"/>
    <w:rsid w:val="004E240A"/>
    <w:rsid w:val="004E4B7E"/>
    <w:rsid w:val="004F05AA"/>
    <w:rsid w:val="004F28CF"/>
    <w:rsid w:val="004F29E6"/>
    <w:rsid w:val="004F6035"/>
    <w:rsid w:val="004F701D"/>
    <w:rsid w:val="004F73B2"/>
    <w:rsid w:val="00500BF7"/>
    <w:rsid w:val="00502FF1"/>
    <w:rsid w:val="0050337D"/>
    <w:rsid w:val="005052B7"/>
    <w:rsid w:val="0050555E"/>
    <w:rsid w:val="00507C02"/>
    <w:rsid w:val="005122CF"/>
    <w:rsid w:val="005132A6"/>
    <w:rsid w:val="005136DB"/>
    <w:rsid w:val="00514E5C"/>
    <w:rsid w:val="00514EA9"/>
    <w:rsid w:val="00515053"/>
    <w:rsid w:val="005233CC"/>
    <w:rsid w:val="0052408A"/>
    <w:rsid w:val="00524CAD"/>
    <w:rsid w:val="0052545B"/>
    <w:rsid w:val="005265C1"/>
    <w:rsid w:val="005272DF"/>
    <w:rsid w:val="00527F6A"/>
    <w:rsid w:val="005325F9"/>
    <w:rsid w:val="005328CF"/>
    <w:rsid w:val="00534F48"/>
    <w:rsid w:val="00536C5C"/>
    <w:rsid w:val="00540A0C"/>
    <w:rsid w:val="00540C47"/>
    <w:rsid w:val="00542C04"/>
    <w:rsid w:val="00546903"/>
    <w:rsid w:val="00554956"/>
    <w:rsid w:val="0056096E"/>
    <w:rsid w:val="00564A89"/>
    <w:rsid w:val="00567326"/>
    <w:rsid w:val="005675BD"/>
    <w:rsid w:val="00570726"/>
    <w:rsid w:val="00573432"/>
    <w:rsid w:val="00575AC8"/>
    <w:rsid w:val="005808FB"/>
    <w:rsid w:val="00581ABC"/>
    <w:rsid w:val="0058237C"/>
    <w:rsid w:val="00585B7F"/>
    <w:rsid w:val="00586497"/>
    <w:rsid w:val="00586BC9"/>
    <w:rsid w:val="00591932"/>
    <w:rsid w:val="005923C7"/>
    <w:rsid w:val="0059443E"/>
    <w:rsid w:val="00594D8F"/>
    <w:rsid w:val="00595C88"/>
    <w:rsid w:val="00597B62"/>
    <w:rsid w:val="005A2B68"/>
    <w:rsid w:val="005A5B71"/>
    <w:rsid w:val="005A5E75"/>
    <w:rsid w:val="005A7076"/>
    <w:rsid w:val="005A745D"/>
    <w:rsid w:val="005B15E0"/>
    <w:rsid w:val="005B2B36"/>
    <w:rsid w:val="005B5230"/>
    <w:rsid w:val="005B6279"/>
    <w:rsid w:val="005B6C8E"/>
    <w:rsid w:val="005B7101"/>
    <w:rsid w:val="005C22E1"/>
    <w:rsid w:val="005C3084"/>
    <w:rsid w:val="005C3EC6"/>
    <w:rsid w:val="005C499A"/>
    <w:rsid w:val="005C7607"/>
    <w:rsid w:val="005D03CD"/>
    <w:rsid w:val="005D147C"/>
    <w:rsid w:val="005D1C4A"/>
    <w:rsid w:val="005D5716"/>
    <w:rsid w:val="005D656C"/>
    <w:rsid w:val="005E0BF8"/>
    <w:rsid w:val="005E2888"/>
    <w:rsid w:val="005E29C7"/>
    <w:rsid w:val="005E2A44"/>
    <w:rsid w:val="005E45B8"/>
    <w:rsid w:val="005F02DF"/>
    <w:rsid w:val="005F7219"/>
    <w:rsid w:val="005F7875"/>
    <w:rsid w:val="005F7E81"/>
    <w:rsid w:val="00601CE6"/>
    <w:rsid w:val="0060282E"/>
    <w:rsid w:val="00602D57"/>
    <w:rsid w:val="00610E77"/>
    <w:rsid w:val="00613254"/>
    <w:rsid w:val="00615F05"/>
    <w:rsid w:val="00615F2A"/>
    <w:rsid w:val="00620AF2"/>
    <w:rsid w:val="00625249"/>
    <w:rsid w:val="00627633"/>
    <w:rsid w:val="00627A54"/>
    <w:rsid w:val="00630AB1"/>
    <w:rsid w:val="006322FD"/>
    <w:rsid w:val="00640161"/>
    <w:rsid w:val="0064071B"/>
    <w:rsid w:val="00643CB8"/>
    <w:rsid w:val="00647E90"/>
    <w:rsid w:val="00656232"/>
    <w:rsid w:val="00660E31"/>
    <w:rsid w:val="006610E7"/>
    <w:rsid w:val="0066152C"/>
    <w:rsid w:val="00662BF3"/>
    <w:rsid w:val="006633AA"/>
    <w:rsid w:val="006665A6"/>
    <w:rsid w:val="00667840"/>
    <w:rsid w:val="00667858"/>
    <w:rsid w:val="0067044C"/>
    <w:rsid w:val="006712EC"/>
    <w:rsid w:val="00674B7D"/>
    <w:rsid w:val="00675DCB"/>
    <w:rsid w:val="00680778"/>
    <w:rsid w:val="00680DF3"/>
    <w:rsid w:val="00681A1A"/>
    <w:rsid w:val="00681E6D"/>
    <w:rsid w:val="006828DF"/>
    <w:rsid w:val="00685173"/>
    <w:rsid w:val="00685449"/>
    <w:rsid w:val="006938F0"/>
    <w:rsid w:val="00694BB1"/>
    <w:rsid w:val="00696532"/>
    <w:rsid w:val="006A043E"/>
    <w:rsid w:val="006A1513"/>
    <w:rsid w:val="006A5B32"/>
    <w:rsid w:val="006B0096"/>
    <w:rsid w:val="006B0718"/>
    <w:rsid w:val="006B2A41"/>
    <w:rsid w:val="006B35FB"/>
    <w:rsid w:val="006B3C08"/>
    <w:rsid w:val="006B444D"/>
    <w:rsid w:val="006B467E"/>
    <w:rsid w:val="006C12A3"/>
    <w:rsid w:val="006C24F1"/>
    <w:rsid w:val="006C44DD"/>
    <w:rsid w:val="006C47EE"/>
    <w:rsid w:val="006C4A5B"/>
    <w:rsid w:val="006C4F94"/>
    <w:rsid w:val="006C6195"/>
    <w:rsid w:val="006C7760"/>
    <w:rsid w:val="006D0BCA"/>
    <w:rsid w:val="006D2C14"/>
    <w:rsid w:val="006D4D4A"/>
    <w:rsid w:val="006D4E70"/>
    <w:rsid w:val="006D5A6D"/>
    <w:rsid w:val="006D64AF"/>
    <w:rsid w:val="006E1963"/>
    <w:rsid w:val="006E2C04"/>
    <w:rsid w:val="006E3671"/>
    <w:rsid w:val="006E3804"/>
    <w:rsid w:val="006E7E69"/>
    <w:rsid w:val="006F21CE"/>
    <w:rsid w:val="006F7C86"/>
    <w:rsid w:val="0070117E"/>
    <w:rsid w:val="00701971"/>
    <w:rsid w:val="00701B43"/>
    <w:rsid w:val="00704283"/>
    <w:rsid w:val="00704856"/>
    <w:rsid w:val="00706004"/>
    <w:rsid w:val="007112F9"/>
    <w:rsid w:val="007120BF"/>
    <w:rsid w:val="00717949"/>
    <w:rsid w:val="007204D3"/>
    <w:rsid w:val="00722511"/>
    <w:rsid w:val="00723E24"/>
    <w:rsid w:val="0072414C"/>
    <w:rsid w:val="007253E1"/>
    <w:rsid w:val="0072583D"/>
    <w:rsid w:val="00726153"/>
    <w:rsid w:val="007300FE"/>
    <w:rsid w:val="00732689"/>
    <w:rsid w:val="007333D2"/>
    <w:rsid w:val="007336A9"/>
    <w:rsid w:val="00735711"/>
    <w:rsid w:val="00743E00"/>
    <w:rsid w:val="007466A2"/>
    <w:rsid w:val="007475BB"/>
    <w:rsid w:val="0074794A"/>
    <w:rsid w:val="00747F4A"/>
    <w:rsid w:val="00750944"/>
    <w:rsid w:val="00751C3E"/>
    <w:rsid w:val="00752108"/>
    <w:rsid w:val="00752A39"/>
    <w:rsid w:val="00754952"/>
    <w:rsid w:val="007550FF"/>
    <w:rsid w:val="00755C2E"/>
    <w:rsid w:val="00755FE7"/>
    <w:rsid w:val="00756636"/>
    <w:rsid w:val="0075664D"/>
    <w:rsid w:val="00756718"/>
    <w:rsid w:val="007572DA"/>
    <w:rsid w:val="00760EA7"/>
    <w:rsid w:val="00762730"/>
    <w:rsid w:val="00762774"/>
    <w:rsid w:val="0076430C"/>
    <w:rsid w:val="00766B3E"/>
    <w:rsid w:val="00772293"/>
    <w:rsid w:val="00776D32"/>
    <w:rsid w:val="007820C8"/>
    <w:rsid w:val="007830E6"/>
    <w:rsid w:val="00783CA5"/>
    <w:rsid w:val="00785807"/>
    <w:rsid w:val="00787B28"/>
    <w:rsid w:val="00787E57"/>
    <w:rsid w:val="0079380B"/>
    <w:rsid w:val="00793A37"/>
    <w:rsid w:val="00793BA6"/>
    <w:rsid w:val="00793F09"/>
    <w:rsid w:val="00797361"/>
    <w:rsid w:val="007978C9"/>
    <w:rsid w:val="007A035C"/>
    <w:rsid w:val="007A089E"/>
    <w:rsid w:val="007A15DE"/>
    <w:rsid w:val="007A3D27"/>
    <w:rsid w:val="007A4AE5"/>
    <w:rsid w:val="007A5D69"/>
    <w:rsid w:val="007A5D92"/>
    <w:rsid w:val="007B329C"/>
    <w:rsid w:val="007B3ED6"/>
    <w:rsid w:val="007B480C"/>
    <w:rsid w:val="007B5722"/>
    <w:rsid w:val="007B5B82"/>
    <w:rsid w:val="007B63DA"/>
    <w:rsid w:val="007C0A56"/>
    <w:rsid w:val="007C1369"/>
    <w:rsid w:val="007C37C7"/>
    <w:rsid w:val="007C4ADB"/>
    <w:rsid w:val="007C4F23"/>
    <w:rsid w:val="007C6A28"/>
    <w:rsid w:val="007C6B85"/>
    <w:rsid w:val="007C780A"/>
    <w:rsid w:val="007D045B"/>
    <w:rsid w:val="007D34F5"/>
    <w:rsid w:val="007E0166"/>
    <w:rsid w:val="007E0CBA"/>
    <w:rsid w:val="007E2591"/>
    <w:rsid w:val="007E3BD3"/>
    <w:rsid w:val="007E55BE"/>
    <w:rsid w:val="007E5CFE"/>
    <w:rsid w:val="007E71B9"/>
    <w:rsid w:val="007E7265"/>
    <w:rsid w:val="007F092B"/>
    <w:rsid w:val="007F6D9A"/>
    <w:rsid w:val="007F7C1E"/>
    <w:rsid w:val="008050B0"/>
    <w:rsid w:val="00807523"/>
    <w:rsid w:val="008078F2"/>
    <w:rsid w:val="008079B9"/>
    <w:rsid w:val="0081122B"/>
    <w:rsid w:val="0081269E"/>
    <w:rsid w:val="00812B3E"/>
    <w:rsid w:val="00813080"/>
    <w:rsid w:val="00813240"/>
    <w:rsid w:val="008141D8"/>
    <w:rsid w:val="00815CE8"/>
    <w:rsid w:val="0082239A"/>
    <w:rsid w:val="008231A7"/>
    <w:rsid w:val="008231BC"/>
    <w:rsid w:val="008249F5"/>
    <w:rsid w:val="00826FB1"/>
    <w:rsid w:val="008364F8"/>
    <w:rsid w:val="00836BDD"/>
    <w:rsid w:val="008438DB"/>
    <w:rsid w:val="00847DD3"/>
    <w:rsid w:val="00850B5F"/>
    <w:rsid w:val="008513A2"/>
    <w:rsid w:val="00852836"/>
    <w:rsid w:val="0085481F"/>
    <w:rsid w:val="0085553A"/>
    <w:rsid w:val="008561E2"/>
    <w:rsid w:val="00857621"/>
    <w:rsid w:val="00860944"/>
    <w:rsid w:val="00860F1B"/>
    <w:rsid w:val="0086131E"/>
    <w:rsid w:val="008649E7"/>
    <w:rsid w:val="00864EBF"/>
    <w:rsid w:val="00866897"/>
    <w:rsid w:val="008669A2"/>
    <w:rsid w:val="00867479"/>
    <w:rsid w:val="00871C2C"/>
    <w:rsid w:val="00873185"/>
    <w:rsid w:val="00874028"/>
    <w:rsid w:val="008743D2"/>
    <w:rsid w:val="008746D8"/>
    <w:rsid w:val="00875759"/>
    <w:rsid w:val="008760EF"/>
    <w:rsid w:val="00881832"/>
    <w:rsid w:val="008864CC"/>
    <w:rsid w:val="00886D9B"/>
    <w:rsid w:val="00887986"/>
    <w:rsid w:val="00887FBF"/>
    <w:rsid w:val="0089018C"/>
    <w:rsid w:val="008907B8"/>
    <w:rsid w:val="00895B4B"/>
    <w:rsid w:val="00897F37"/>
    <w:rsid w:val="008A1CB1"/>
    <w:rsid w:val="008A25EE"/>
    <w:rsid w:val="008A2714"/>
    <w:rsid w:val="008A341C"/>
    <w:rsid w:val="008A4679"/>
    <w:rsid w:val="008A7932"/>
    <w:rsid w:val="008A7A21"/>
    <w:rsid w:val="008B0572"/>
    <w:rsid w:val="008B05A3"/>
    <w:rsid w:val="008B07FA"/>
    <w:rsid w:val="008B0D3C"/>
    <w:rsid w:val="008B42E6"/>
    <w:rsid w:val="008B54DF"/>
    <w:rsid w:val="008B5D53"/>
    <w:rsid w:val="008B79DD"/>
    <w:rsid w:val="008C076D"/>
    <w:rsid w:val="008C161D"/>
    <w:rsid w:val="008C1F50"/>
    <w:rsid w:val="008C47AE"/>
    <w:rsid w:val="008C61D3"/>
    <w:rsid w:val="008C740D"/>
    <w:rsid w:val="008C771C"/>
    <w:rsid w:val="008D0D9C"/>
    <w:rsid w:val="008D0E45"/>
    <w:rsid w:val="008D389D"/>
    <w:rsid w:val="008E0852"/>
    <w:rsid w:val="008E1452"/>
    <w:rsid w:val="008E1671"/>
    <w:rsid w:val="008E20EA"/>
    <w:rsid w:val="008E2929"/>
    <w:rsid w:val="008E33A2"/>
    <w:rsid w:val="008E5BAA"/>
    <w:rsid w:val="008F0755"/>
    <w:rsid w:val="008F27F8"/>
    <w:rsid w:val="008F33CB"/>
    <w:rsid w:val="008F4157"/>
    <w:rsid w:val="008F469F"/>
    <w:rsid w:val="008F4C57"/>
    <w:rsid w:val="008F731B"/>
    <w:rsid w:val="008F7F14"/>
    <w:rsid w:val="00900B0B"/>
    <w:rsid w:val="00904430"/>
    <w:rsid w:val="009048D4"/>
    <w:rsid w:val="009050C4"/>
    <w:rsid w:val="00911924"/>
    <w:rsid w:val="0091271A"/>
    <w:rsid w:val="0091330E"/>
    <w:rsid w:val="009218F5"/>
    <w:rsid w:val="00921F0B"/>
    <w:rsid w:val="00923E98"/>
    <w:rsid w:val="00927756"/>
    <w:rsid w:val="00930083"/>
    <w:rsid w:val="009349A4"/>
    <w:rsid w:val="009352AA"/>
    <w:rsid w:val="0093609A"/>
    <w:rsid w:val="009371C6"/>
    <w:rsid w:val="009443E2"/>
    <w:rsid w:val="0094576D"/>
    <w:rsid w:val="00946C7D"/>
    <w:rsid w:val="00950A15"/>
    <w:rsid w:val="00952A28"/>
    <w:rsid w:val="00952AD4"/>
    <w:rsid w:val="00952B75"/>
    <w:rsid w:val="00957C97"/>
    <w:rsid w:val="009601FC"/>
    <w:rsid w:val="009609ED"/>
    <w:rsid w:val="00961BC6"/>
    <w:rsid w:val="00962270"/>
    <w:rsid w:val="00963909"/>
    <w:rsid w:val="00963AF3"/>
    <w:rsid w:val="00964A99"/>
    <w:rsid w:val="009667BB"/>
    <w:rsid w:val="00970BC8"/>
    <w:rsid w:val="00972274"/>
    <w:rsid w:val="009746A8"/>
    <w:rsid w:val="00977FB0"/>
    <w:rsid w:val="00980455"/>
    <w:rsid w:val="00980A21"/>
    <w:rsid w:val="00982100"/>
    <w:rsid w:val="009823FE"/>
    <w:rsid w:val="00982E2D"/>
    <w:rsid w:val="00983FD1"/>
    <w:rsid w:val="00987E67"/>
    <w:rsid w:val="00990F94"/>
    <w:rsid w:val="00992F2C"/>
    <w:rsid w:val="00994B38"/>
    <w:rsid w:val="00994EA6"/>
    <w:rsid w:val="00995AEB"/>
    <w:rsid w:val="009967BE"/>
    <w:rsid w:val="009972B8"/>
    <w:rsid w:val="009977CA"/>
    <w:rsid w:val="009A2435"/>
    <w:rsid w:val="009A5964"/>
    <w:rsid w:val="009B4E26"/>
    <w:rsid w:val="009C07E4"/>
    <w:rsid w:val="009C0846"/>
    <w:rsid w:val="009C0E96"/>
    <w:rsid w:val="009C0FA9"/>
    <w:rsid w:val="009C586B"/>
    <w:rsid w:val="009C67F4"/>
    <w:rsid w:val="009C693A"/>
    <w:rsid w:val="009C7630"/>
    <w:rsid w:val="009D1CF7"/>
    <w:rsid w:val="009D5D44"/>
    <w:rsid w:val="009D6FD1"/>
    <w:rsid w:val="009E0026"/>
    <w:rsid w:val="009E1220"/>
    <w:rsid w:val="009E132F"/>
    <w:rsid w:val="009E36EC"/>
    <w:rsid w:val="009E3CC8"/>
    <w:rsid w:val="009E779C"/>
    <w:rsid w:val="009F3B92"/>
    <w:rsid w:val="009F3EFD"/>
    <w:rsid w:val="009F6B73"/>
    <w:rsid w:val="00A00DE5"/>
    <w:rsid w:val="00A01BA7"/>
    <w:rsid w:val="00A02539"/>
    <w:rsid w:val="00A05821"/>
    <w:rsid w:val="00A06097"/>
    <w:rsid w:val="00A06774"/>
    <w:rsid w:val="00A074BB"/>
    <w:rsid w:val="00A07EFF"/>
    <w:rsid w:val="00A10672"/>
    <w:rsid w:val="00A11B44"/>
    <w:rsid w:val="00A11F4E"/>
    <w:rsid w:val="00A1274A"/>
    <w:rsid w:val="00A13E84"/>
    <w:rsid w:val="00A1450B"/>
    <w:rsid w:val="00A15EE1"/>
    <w:rsid w:val="00A20F41"/>
    <w:rsid w:val="00A21054"/>
    <w:rsid w:val="00A24E06"/>
    <w:rsid w:val="00A32867"/>
    <w:rsid w:val="00A33FCA"/>
    <w:rsid w:val="00A34762"/>
    <w:rsid w:val="00A34B6C"/>
    <w:rsid w:val="00A3564B"/>
    <w:rsid w:val="00A37DA4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3DA"/>
    <w:rsid w:val="00A60DC6"/>
    <w:rsid w:val="00A63E47"/>
    <w:rsid w:val="00A66250"/>
    <w:rsid w:val="00A66279"/>
    <w:rsid w:val="00A6673A"/>
    <w:rsid w:val="00A72E86"/>
    <w:rsid w:val="00A72EF1"/>
    <w:rsid w:val="00A7344D"/>
    <w:rsid w:val="00A73D61"/>
    <w:rsid w:val="00A74918"/>
    <w:rsid w:val="00A80B39"/>
    <w:rsid w:val="00A82829"/>
    <w:rsid w:val="00A84051"/>
    <w:rsid w:val="00A860C5"/>
    <w:rsid w:val="00A86227"/>
    <w:rsid w:val="00A908CB"/>
    <w:rsid w:val="00A9316E"/>
    <w:rsid w:val="00A93EED"/>
    <w:rsid w:val="00A9420A"/>
    <w:rsid w:val="00A954A1"/>
    <w:rsid w:val="00A96E7E"/>
    <w:rsid w:val="00A97952"/>
    <w:rsid w:val="00A97E49"/>
    <w:rsid w:val="00AA15C7"/>
    <w:rsid w:val="00AA29FC"/>
    <w:rsid w:val="00AA3AC2"/>
    <w:rsid w:val="00AA52A0"/>
    <w:rsid w:val="00AA5571"/>
    <w:rsid w:val="00AA646B"/>
    <w:rsid w:val="00AA67B5"/>
    <w:rsid w:val="00AB0771"/>
    <w:rsid w:val="00AB64B3"/>
    <w:rsid w:val="00AC0EAB"/>
    <w:rsid w:val="00AC4D11"/>
    <w:rsid w:val="00AD09DF"/>
    <w:rsid w:val="00AD0B45"/>
    <w:rsid w:val="00AD1F81"/>
    <w:rsid w:val="00AD20BE"/>
    <w:rsid w:val="00AD2845"/>
    <w:rsid w:val="00AD30E6"/>
    <w:rsid w:val="00AD4590"/>
    <w:rsid w:val="00AD49EA"/>
    <w:rsid w:val="00AD7B15"/>
    <w:rsid w:val="00AE0215"/>
    <w:rsid w:val="00AE0290"/>
    <w:rsid w:val="00AE1937"/>
    <w:rsid w:val="00AE3147"/>
    <w:rsid w:val="00AF059D"/>
    <w:rsid w:val="00AF1501"/>
    <w:rsid w:val="00AF189E"/>
    <w:rsid w:val="00AF5E13"/>
    <w:rsid w:val="00AF7DA2"/>
    <w:rsid w:val="00B01F9A"/>
    <w:rsid w:val="00B01FA1"/>
    <w:rsid w:val="00B048C5"/>
    <w:rsid w:val="00B05BB2"/>
    <w:rsid w:val="00B067F2"/>
    <w:rsid w:val="00B11953"/>
    <w:rsid w:val="00B125ED"/>
    <w:rsid w:val="00B14530"/>
    <w:rsid w:val="00B17969"/>
    <w:rsid w:val="00B17FE8"/>
    <w:rsid w:val="00B20141"/>
    <w:rsid w:val="00B20DEE"/>
    <w:rsid w:val="00B22BE2"/>
    <w:rsid w:val="00B25757"/>
    <w:rsid w:val="00B26C4B"/>
    <w:rsid w:val="00B270A1"/>
    <w:rsid w:val="00B277A1"/>
    <w:rsid w:val="00B30099"/>
    <w:rsid w:val="00B30188"/>
    <w:rsid w:val="00B31380"/>
    <w:rsid w:val="00B31899"/>
    <w:rsid w:val="00B32B37"/>
    <w:rsid w:val="00B36B53"/>
    <w:rsid w:val="00B44651"/>
    <w:rsid w:val="00B44CBA"/>
    <w:rsid w:val="00B450FA"/>
    <w:rsid w:val="00B45201"/>
    <w:rsid w:val="00B45F95"/>
    <w:rsid w:val="00B46303"/>
    <w:rsid w:val="00B5061E"/>
    <w:rsid w:val="00B557FC"/>
    <w:rsid w:val="00B60083"/>
    <w:rsid w:val="00B60A39"/>
    <w:rsid w:val="00B632C7"/>
    <w:rsid w:val="00B63971"/>
    <w:rsid w:val="00B669D1"/>
    <w:rsid w:val="00B66B89"/>
    <w:rsid w:val="00B67A32"/>
    <w:rsid w:val="00B701E5"/>
    <w:rsid w:val="00B711C4"/>
    <w:rsid w:val="00B728FE"/>
    <w:rsid w:val="00B72E78"/>
    <w:rsid w:val="00B741FC"/>
    <w:rsid w:val="00B74597"/>
    <w:rsid w:val="00B75B93"/>
    <w:rsid w:val="00B7698F"/>
    <w:rsid w:val="00B80471"/>
    <w:rsid w:val="00B81E78"/>
    <w:rsid w:val="00B82182"/>
    <w:rsid w:val="00B83F8A"/>
    <w:rsid w:val="00B845A2"/>
    <w:rsid w:val="00B87126"/>
    <w:rsid w:val="00B91157"/>
    <w:rsid w:val="00B918F8"/>
    <w:rsid w:val="00B91E46"/>
    <w:rsid w:val="00B9271B"/>
    <w:rsid w:val="00B933C7"/>
    <w:rsid w:val="00B94990"/>
    <w:rsid w:val="00BA0198"/>
    <w:rsid w:val="00BA055C"/>
    <w:rsid w:val="00BA0C4C"/>
    <w:rsid w:val="00BA4F39"/>
    <w:rsid w:val="00BA551D"/>
    <w:rsid w:val="00BA597E"/>
    <w:rsid w:val="00BA67BE"/>
    <w:rsid w:val="00BB0135"/>
    <w:rsid w:val="00BB08D6"/>
    <w:rsid w:val="00BB25D6"/>
    <w:rsid w:val="00BB3471"/>
    <w:rsid w:val="00BC3EDF"/>
    <w:rsid w:val="00BC4197"/>
    <w:rsid w:val="00BD0807"/>
    <w:rsid w:val="00BD0F04"/>
    <w:rsid w:val="00BD2855"/>
    <w:rsid w:val="00BD2AC1"/>
    <w:rsid w:val="00BD302E"/>
    <w:rsid w:val="00BD3FF5"/>
    <w:rsid w:val="00BD420C"/>
    <w:rsid w:val="00BD4F07"/>
    <w:rsid w:val="00BD70F8"/>
    <w:rsid w:val="00BE1278"/>
    <w:rsid w:val="00BE1329"/>
    <w:rsid w:val="00BE1A4D"/>
    <w:rsid w:val="00BE2F9C"/>
    <w:rsid w:val="00BE68B1"/>
    <w:rsid w:val="00BF1BCA"/>
    <w:rsid w:val="00BF2090"/>
    <w:rsid w:val="00BF3431"/>
    <w:rsid w:val="00BF5E24"/>
    <w:rsid w:val="00C025A5"/>
    <w:rsid w:val="00C030AE"/>
    <w:rsid w:val="00C0457E"/>
    <w:rsid w:val="00C06334"/>
    <w:rsid w:val="00C1035C"/>
    <w:rsid w:val="00C1103B"/>
    <w:rsid w:val="00C11E1D"/>
    <w:rsid w:val="00C12F0B"/>
    <w:rsid w:val="00C16A12"/>
    <w:rsid w:val="00C20244"/>
    <w:rsid w:val="00C2248C"/>
    <w:rsid w:val="00C25424"/>
    <w:rsid w:val="00C273D6"/>
    <w:rsid w:val="00C27E6D"/>
    <w:rsid w:val="00C30EDA"/>
    <w:rsid w:val="00C31CA7"/>
    <w:rsid w:val="00C334E7"/>
    <w:rsid w:val="00C348DB"/>
    <w:rsid w:val="00C349CC"/>
    <w:rsid w:val="00C34B74"/>
    <w:rsid w:val="00C353DD"/>
    <w:rsid w:val="00C3687F"/>
    <w:rsid w:val="00C37D68"/>
    <w:rsid w:val="00C4023E"/>
    <w:rsid w:val="00C410F6"/>
    <w:rsid w:val="00C412AA"/>
    <w:rsid w:val="00C41E7D"/>
    <w:rsid w:val="00C41F4B"/>
    <w:rsid w:val="00C4554E"/>
    <w:rsid w:val="00C47CD3"/>
    <w:rsid w:val="00C51C11"/>
    <w:rsid w:val="00C540DF"/>
    <w:rsid w:val="00C610BA"/>
    <w:rsid w:val="00C618E7"/>
    <w:rsid w:val="00C61C54"/>
    <w:rsid w:val="00C62A9C"/>
    <w:rsid w:val="00C62EEB"/>
    <w:rsid w:val="00C632AD"/>
    <w:rsid w:val="00C6484C"/>
    <w:rsid w:val="00C727F5"/>
    <w:rsid w:val="00C72B32"/>
    <w:rsid w:val="00C75721"/>
    <w:rsid w:val="00C767C9"/>
    <w:rsid w:val="00C81BCC"/>
    <w:rsid w:val="00C83B18"/>
    <w:rsid w:val="00C9075E"/>
    <w:rsid w:val="00C9159E"/>
    <w:rsid w:val="00C9398B"/>
    <w:rsid w:val="00C9434E"/>
    <w:rsid w:val="00C94FD5"/>
    <w:rsid w:val="00C969ED"/>
    <w:rsid w:val="00C96B6A"/>
    <w:rsid w:val="00C9705E"/>
    <w:rsid w:val="00C9716A"/>
    <w:rsid w:val="00CA075A"/>
    <w:rsid w:val="00CA096A"/>
    <w:rsid w:val="00CA2F44"/>
    <w:rsid w:val="00CA4166"/>
    <w:rsid w:val="00CA5C0D"/>
    <w:rsid w:val="00CA6279"/>
    <w:rsid w:val="00CB1202"/>
    <w:rsid w:val="00CB191B"/>
    <w:rsid w:val="00CB344F"/>
    <w:rsid w:val="00CB499F"/>
    <w:rsid w:val="00CB52D7"/>
    <w:rsid w:val="00CB7B9E"/>
    <w:rsid w:val="00CC009F"/>
    <w:rsid w:val="00CC06E6"/>
    <w:rsid w:val="00CC6E06"/>
    <w:rsid w:val="00CD0401"/>
    <w:rsid w:val="00CD579D"/>
    <w:rsid w:val="00CD6326"/>
    <w:rsid w:val="00CD68E1"/>
    <w:rsid w:val="00CD73FB"/>
    <w:rsid w:val="00CD7D0E"/>
    <w:rsid w:val="00CE01C0"/>
    <w:rsid w:val="00CE09B7"/>
    <w:rsid w:val="00CE0BA0"/>
    <w:rsid w:val="00CE0F32"/>
    <w:rsid w:val="00CE23E6"/>
    <w:rsid w:val="00CE3F00"/>
    <w:rsid w:val="00CE4463"/>
    <w:rsid w:val="00CE64A3"/>
    <w:rsid w:val="00CE78C3"/>
    <w:rsid w:val="00CF1208"/>
    <w:rsid w:val="00CF408E"/>
    <w:rsid w:val="00CF4320"/>
    <w:rsid w:val="00CF49F2"/>
    <w:rsid w:val="00CF701C"/>
    <w:rsid w:val="00CF7EAB"/>
    <w:rsid w:val="00D006BF"/>
    <w:rsid w:val="00D02A42"/>
    <w:rsid w:val="00D060B4"/>
    <w:rsid w:val="00D07E36"/>
    <w:rsid w:val="00D10781"/>
    <w:rsid w:val="00D14755"/>
    <w:rsid w:val="00D15B99"/>
    <w:rsid w:val="00D161EF"/>
    <w:rsid w:val="00D211ED"/>
    <w:rsid w:val="00D24727"/>
    <w:rsid w:val="00D250BE"/>
    <w:rsid w:val="00D3538E"/>
    <w:rsid w:val="00D37281"/>
    <w:rsid w:val="00D379C4"/>
    <w:rsid w:val="00D402AF"/>
    <w:rsid w:val="00D434ED"/>
    <w:rsid w:val="00D541B8"/>
    <w:rsid w:val="00D551EC"/>
    <w:rsid w:val="00D61A09"/>
    <w:rsid w:val="00D65D69"/>
    <w:rsid w:val="00D667D6"/>
    <w:rsid w:val="00D66FF9"/>
    <w:rsid w:val="00D67F05"/>
    <w:rsid w:val="00D729AF"/>
    <w:rsid w:val="00D77392"/>
    <w:rsid w:val="00D8320D"/>
    <w:rsid w:val="00D83EDD"/>
    <w:rsid w:val="00D8525A"/>
    <w:rsid w:val="00D86E55"/>
    <w:rsid w:val="00D93225"/>
    <w:rsid w:val="00D95693"/>
    <w:rsid w:val="00D95846"/>
    <w:rsid w:val="00D97666"/>
    <w:rsid w:val="00DA1B4B"/>
    <w:rsid w:val="00DA3723"/>
    <w:rsid w:val="00DA4BEB"/>
    <w:rsid w:val="00DA5BE3"/>
    <w:rsid w:val="00DA6E5A"/>
    <w:rsid w:val="00DB02CE"/>
    <w:rsid w:val="00DB032A"/>
    <w:rsid w:val="00DB0464"/>
    <w:rsid w:val="00DB487C"/>
    <w:rsid w:val="00DB79E4"/>
    <w:rsid w:val="00DB7E3F"/>
    <w:rsid w:val="00DC1D05"/>
    <w:rsid w:val="00DC2AA4"/>
    <w:rsid w:val="00DC7684"/>
    <w:rsid w:val="00DC7D41"/>
    <w:rsid w:val="00DD2ADA"/>
    <w:rsid w:val="00DD367B"/>
    <w:rsid w:val="00DD3FAB"/>
    <w:rsid w:val="00DD484B"/>
    <w:rsid w:val="00DD48E9"/>
    <w:rsid w:val="00DE0028"/>
    <w:rsid w:val="00DE07C3"/>
    <w:rsid w:val="00DE111D"/>
    <w:rsid w:val="00DE2C60"/>
    <w:rsid w:val="00DE4002"/>
    <w:rsid w:val="00DE4E00"/>
    <w:rsid w:val="00DE5AE6"/>
    <w:rsid w:val="00DE61F2"/>
    <w:rsid w:val="00DF0E1E"/>
    <w:rsid w:val="00DF140B"/>
    <w:rsid w:val="00DF1D08"/>
    <w:rsid w:val="00DF3E5D"/>
    <w:rsid w:val="00DF774B"/>
    <w:rsid w:val="00E002E1"/>
    <w:rsid w:val="00E00D52"/>
    <w:rsid w:val="00E05676"/>
    <w:rsid w:val="00E05EBB"/>
    <w:rsid w:val="00E1155D"/>
    <w:rsid w:val="00E11FF7"/>
    <w:rsid w:val="00E12702"/>
    <w:rsid w:val="00E12892"/>
    <w:rsid w:val="00E12CAF"/>
    <w:rsid w:val="00E1332D"/>
    <w:rsid w:val="00E15B4D"/>
    <w:rsid w:val="00E16ADD"/>
    <w:rsid w:val="00E2224F"/>
    <w:rsid w:val="00E230AA"/>
    <w:rsid w:val="00E23B67"/>
    <w:rsid w:val="00E24A0C"/>
    <w:rsid w:val="00E26522"/>
    <w:rsid w:val="00E26E7F"/>
    <w:rsid w:val="00E278AA"/>
    <w:rsid w:val="00E317E1"/>
    <w:rsid w:val="00E319B6"/>
    <w:rsid w:val="00E31B60"/>
    <w:rsid w:val="00E3339B"/>
    <w:rsid w:val="00E3344C"/>
    <w:rsid w:val="00E37141"/>
    <w:rsid w:val="00E3714A"/>
    <w:rsid w:val="00E37BE0"/>
    <w:rsid w:val="00E37CE4"/>
    <w:rsid w:val="00E4467A"/>
    <w:rsid w:val="00E446D1"/>
    <w:rsid w:val="00E455FF"/>
    <w:rsid w:val="00E5145D"/>
    <w:rsid w:val="00E53E21"/>
    <w:rsid w:val="00E56DF1"/>
    <w:rsid w:val="00E56E07"/>
    <w:rsid w:val="00E57302"/>
    <w:rsid w:val="00E57562"/>
    <w:rsid w:val="00E603C3"/>
    <w:rsid w:val="00E61A1E"/>
    <w:rsid w:val="00E62091"/>
    <w:rsid w:val="00E62385"/>
    <w:rsid w:val="00E63BCF"/>
    <w:rsid w:val="00E63CBE"/>
    <w:rsid w:val="00E65535"/>
    <w:rsid w:val="00E657C3"/>
    <w:rsid w:val="00E67559"/>
    <w:rsid w:val="00E704F8"/>
    <w:rsid w:val="00E713DE"/>
    <w:rsid w:val="00E71BCC"/>
    <w:rsid w:val="00E73775"/>
    <w:rsid w:val="00E74C91"/>
    <w:rsid w:val="00E75D2C"/>
    <w:rsid w:val="00E7605E"/>
    <w:rsid w:val="00E806B2"/>
    <w:rsid w:val="00E84EE5"/>
    <w:rsid w:val="00E85446"/>
    <w:rsid w:val="00E8752D"/>
    <w:rsid w:val="00E87999"/>
    <w:rsid w:val="00E91758"/>
    <w:rsid w:val="00E94011"/>
    <w:rsid w:val="00E94665"/>
    <w:rsid w:val="00EA04BC"/>
    <w:rsid w:val="00EA0953"/>
    <w:rsid w:val="00EA55BB"/>
    <w:rsid w:val="00EA5DA8"/>
    <w:rsid w:val="00EA66B3"/>
    <w:rsid w:val="00EB02FF"/>
    <w:rsid w:val="00EB0D57"/>
    <w:rsid w:val="00EB2641"/>
    <w:rsid w:val="00EB4B2C"/>
    <w:rsid w:val="00EB52D9"/>
    <w:rsid w:val="00EB5CCD"/>
    <w:rsid w:val="00EB6542"/>
    <w:rsid w:val="00EC1901"/>
    <w:rsid w:val="00EC1E16"/>
    <w:rsid w:val="00EC3C75"/>
    <w:rsid w:val="00EC5261"/>
    <w:rsid w:val="00EC5385"/>
    <w:rsid w:val="00EC72F2"/>
    <w:rsid w:val="00ED2A73"/>
    <w:rsid w:val="00ED487C"/>
    <w:rsid w:val="00ED4881"/>
    <w:rsid w:val="00EE201C"/>
    <w:rsid w:val="00EE2BF5"/>
    <w:rsid w:val="00EE2DFB"/>
    <w:rsid w:val="00EE5D1D"/>
    <w:rsid w:val="00EE60D5"/>
    <w:rsid w:val="00EF3CD9"/>
    <w:rsid w:val="00EF6680"/>
    <w:rsid w:val="00EF6A2A"/>
    <w:rsid w:val="00F011EA"/>
    <w:rsid w:val="00F01D77"/>
    <w:rsid w:val="00F02234"/>
    <w:rsid w:val="00F03B67"/>
    <w:rsid w:val="00F06F19"/>
    <w:rsid w:val="00F071F8"/>
    <w:rsid w:val="00F11023"/>
    <w:rsid w:val="00F115A6"/>
    <w:rsid w:val="00F12DA8"/>
    <w:rsid w:val="00F13CF7"/>
    <w:rsid w:val="00F15B37"/>
    <w:rsid w:val="00F15D7C"/>
    <w:rsid w:val="00F2061E"/>
    <w:rsid w:val="00F20C2B"/>
    <w:rsid w:val="00F254A1"/>
    <w:rsid w:val="00F3121D"/>
    <w:rsid w:val="00F3330C"/>
    <w:rsid w:val="00F333D3"/>
    <w:rsid w:val="00F33C2F"/>
    <w:rsid w:val="00F3699C"/>
    <w:rsid w:val="00F40774"/>
    <w:rsid w:val="00F407C7"/>
    <w:rsid w:val="00F4186B"/>
    <w:rsid w:val="00F447CB"/>
    <w:rsid w:val="00F448A2"/>
    <w:rsid w:val="00F50555"/>
    <w:rsid w:val="00F52B52"/>
    <w:rsid w:val="00F61BF4"/>
    <w:rsid w:val="00F623B3"/>
    <w:rsid w:val="00F62C5C"/>
    <w:rsid w:val="00F67FF5"/>
    <w:rsid w:val="00F70705"/>
    <w:rsid w:val="00F71D8C"/>
    <w:rsid w:val="00F7278E"/>
    <w:rsid w:val="00F74600"/>
    <w:rsid w:val="00F76132"/>
    <w:rsid w:val="00F81B20"/>
    <w:rsid w:val="00F838F9"/>
    <w:rsid w:val="00F85ED8"/>
    <w:rsid w:val="00F90DB1"/>
    <w:rsid w:val="00F911D4"/>
    <w:rsid w:val="00F9281E"/>
    <w:rsid w:val="00F939BA"/>
    <w:rsid w:val="00F97425"/>
    <w:rsid w:val="00F9748B"/>
    <w:rsid w:val="00F97B7B"/>
    <w:rsid w:val="00FA0439"/>
    <w:rsid w:val="00FA0F44"/>
    <w:rsid w:val="00FA171E"/>
    <w:rsid w:val="00FA31FC"/>
    <w:rsid w:val="00FA5BDF"/>
    <w:rsid w:val="00FA621E"/>
    <w:rsid w:val="00FB0BC8"/>
    <w:rsid w:val="00FB2DD1"/>
    <w:rsid w:val="00FB46D5"/>
    <w:rsid w:val="00FB4F0B"/>
    <w:rsid w:val="00FB6A16"/>
    <w:rsid w:val="00FC007E"/>
    <w:rsid w:val="00FC1E97"/>
    <w:rsid w:val="00FC20F5"/>
    <w:rsid w:val="00FC28DC"/>
    <w:rsid w:val="00FC3AFA"/>
    <w:rsid w:val="00FC59DE"/>
    <w:rsid w:val="00FC7952"/>
    <w:rsid w:val="00FD0496"/>
    <w:rsid w:val="00FD28D3"/>
    <w:rsid w:val="00FD35BA"/>
    <w:rsid w:val="00FD48D4"/>
    <w:rsid w:val="00FE0887"/>
    <w:rsid w:val="00FE1695"/>
    <w:rsid w:val="00FE1ABB"/>
    <w:rsid w:val="00FE275E"/>
    <w:rsid w:val="00FE2E28"/>
    <w:rsid w:val="00FE698E"/>
    <w:rsid w:val="00FE6990"/>
    <w:rsid w:val="00FE703E"/>
    <w:rsid w:val="00FE7F11"/>
    <w:rsid w:val="00FF3ED9"/>
    <w:rsid w:val="00FF534E"/>
    <w:rsid w:val="00FF6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5D742C"/>
  <w15:docId w15:val="{528338F4-9081-4C04-81A7-7EA254D3F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4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0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DB5385-F901-4851-AF77-3115459D4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4</Pages>
  <Words>885</Words>
  <Characters>6877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7747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Колденберг Александр Александрович</cp:lastModifiedBy>
  <cp:revision>102</cp:revision>
  <cp:lastPrinted>2017-05-31T10:54:00Z</cp:lastPrinted>
  <dcterms:created xsi:type="dcterms:W3CDTF">2017-03-14T08:08:00Z</dcterms:created>
  <dcterms:modified xsi:type="dcterms:W3CDTF">2017-06-06T06:17:00Z</dcterms:modified>
</cp:coreProperties>
</file>